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F46" w:rsidRPr="00B41AE3" w:rsidRDefault="00505F46" w:rsidP="00505F46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B41A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B41A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 </w:t>
      </w:r>
      <w:proofErr w:type="spellStart"/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ปย</w:t>
      </w:r>
      <w:proofErr w:type="spellEnd"/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. ๑</w:t>
      </w:r>
    </w:p>
    <w:p w:rsidR="00505F46" w:rsidRPr="00B41AE3" w:rsidRDefault="00505F46" w:rsidP="00505F46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284742" w:rsidRPr="00B41AE3" w:rsidRDefault="00284742" w:rsidP="00505F46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505F46" w:rsidRPr="00B41AE3" w:rsidRDefault="00505F46" w:rsidP="00505F4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ชื่อส่วนงานย่อย</w:t>
      </w:r>
      <w:r w:rsidRPr="00B41AE3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กองการศึกษา ศาสนาและวัฒนธรรม   </w:t>
      </w:r>
    </w:p>
    <w:p w:rsidR="00505F46" w:rsidRPr="00B41AE3" w:rsidRDefault="00505F46" w:rsidP="00505F4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รายงานผลการประเมินองค์ประกอบของ</w:t>
      </w:r>
      <w:r w:rsidR="00C710E4" w:rsidRPr="00B41AE3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ควบคุมภายใน</w:t>
      </w:r>
    </w:p>
    <w:p w:rsidR="00284742" w:rsidRPr="00B41AE3" w:rsidRDefault="00505F46" w:rsidP="00263F5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 xml:space="preserve">ณ  วันที่  </w:t>
      </w:r>
      <w:r w:rsidR="000B37D5" w:rsidRPr="00B41AE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E3613" w:rsidRPr="00B41AE3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="00EA1EB8">
        <w:rPr>
          <w:rFonts w:ascii="TH SarabunPSK" w:hAnsi="TH SarabunPSK" w:cs="TH SarabunPSK"/>
          <w:b/>
          <w:bCs/>
          <w:sz w:val="32"/>
          <w:szCs w:val="32"/>
          <w:cs/>
        </w:rPr>
        <w:t xml:space="preserve">   เดือน  กันยายน </w:t>
      </w:r>
      <w:r w:rsidR="00EA1E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 ๒๕</w:t>
      </w:r>
      <w:r w:rsidR="00CD1F1F" w:rsidRPr="00B41AE3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A33E11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54788F" w:rsidRPr="00B41AE3" w:rsidRDefault="0054788F" w:rsidP="00A82CE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962"/>
      </w:tblGrid>
      <w:tr w:rsidR="00505F46" w:rsidRPr="00B41AE3" w:rsidTr="00EF4CB4">
        <w:tc>
          <w:tcPr>
            <w:tcW w:w="5812" w:type="dxa"/>
            <w:shd w:val="clear" w:color="auto" w:fill="auto"/>
          </w:tcPr>
          <w:p w:rsidR="00505F46" w:rsidRPr="00B41AE3" w:rsidRDefault="00505F46" w:rsidP="00711E40">
            <w:pPr>
              <w:pStyle w:val="5"/>
              <w:rPr>
                <w:rFonts w:ascii="TH SarabunPSK" w:hAnsi="TH SarabunPSK" w:cs="TH SarabunPSK"/>
                <w:b/>
                <w:bCs/>
              </w:rPr>
            </w:pPr>
            <w:r w:rsidRPr="00B41AE3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  <w:r w:rsidR="00DA3D1B" w:rsidRPr="00B41AE3">
              <w:rPr>
                <w:rFonts w:ascii="TH SarabunPSK" w:hAnsi="TH SarabunPSK" w:cs="TH SarabunPSK"/>
                <w:b/>
                <w:bCs/>
                <w:cs/>
              </w:rPr>
              <w:t>ของ</w:t>
            </w:r>
            <w:r w:rsidRPr="00B41AE3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505F46" w:rsidRPr="00B41AE3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962" w:type="dxa"/>
            <w:shd w:val="clear" w:color="auto" w:fill="auto"/>
          </w:tcPr>
          <w:p w:rsidR="00505F46" w:rsidRPr="00B41AE3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3F2EC0" w:rsidRPr="00B41AE3" w:rsidRDefault="00505F46" w:rsidP="00C710E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505F46" w:rsidRPr="00B41AE3" w:rsidTr="00C710E4">
        <w:trPr>
          <w:trHeight w:val="558"/>
        </w:trPr>
        <w:tc>
          <w:tcPr>
            <w:tcW w:w="5812" w:type="dxa"/>
          </w:tcPr>
          <w:p w:rsidR="00505F46" w:rsidRPr="00B41AE3" w:rsidRDefault="00505F46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</w:t>
            </w:r>
            <w:r w:rsidR="00B962CD"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สภาพแวดล้อมการควบคุม</w:t>
            </w:r>
          </w:p>
          <w:p w:rsidR="00505F46" w:rsidRPr="00B41AE3" w:rsidRDefault="00C710E4" w:rsidP="003345E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</w:t>
            </w:r>
            <w:r w:rsidR="00505F46"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๑.๑ งานบริหารการศึกษา</w:t>
            </w:r>
          </w:p>
          <w:p w:rsidR="00C710E4" w:rsidRPr="00B41AE3" w:rsidRDefault="00C710E4" w:rsidP="003345E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๑)</w:t>
            </w:r>
            <w:r w:rsidR="00D75B90"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กิจกรรมการพัฒนาบุคลากร</w:t>
            </w:r>
          </w:p>
          <w:p w:rsidR="00505F46" w:rsidRPr="00B41AE3" w:rsidRDefault="00D75B90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231829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- บุค</w:t>
            </w:r>
            <w:r w:rsidR="00505F46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ลากร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ในศูนย์พัฒนาเด็กเล็กขาดความรู้เกี่ยวกับหลักสูตรการจัดทำแผนการจัดประสบการณ์  และการจัดกิจกรรมส่งเสริมพัฒนาการเรียนรู้ของเด็</w:t>
            </w:r>
            <w:r w:rsidR="00F1714B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ให้เหมาะสมตามวัย</w:t>
            </w:r>
          </w:p>
          <w:p w:rsidR="00D75B90" w:rsidRPr="00B41AE3" w:rsidRDefault="00D75B90" w:rsidP="003345E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CB4FC1" w:rsidRPr="00B41A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41A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๒) กิจกรรมการจัดทำแผนพัฒนาด้านการศึกษา</w:t>
            </w:r>
          </w:p>
          <w:p w:rsidR="00C91781" w:rsidRPr="00B41AE3" w:rsidRDefault="00D75B90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บุคลากรที่มีส่วนเกี่ยวข้องขาดความรู้ในการจัดทำแผนพัฒนาด้านการศึกษา</w:t>
            </w:r>
          </w:p>
          <w:p w:rsidR="00CB4FC1" w:rsidRPr="00B41AE3" w:rsidRDefault="00CB4FC1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</w:t>
            </w:r>
            <w:r w:rsidR="00B962CD"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การประเมินความเสี่ยง</w:t>
            </w:r>
          </w:p>
          <w:p w:rsidR="00CB4FC1" w:rsidRPr="00B41AE3" w:rsidRDefault="00CB4FC1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งานบริหารการศึกษา</w:t>
            </w:r>
          </w:p>
          <w:p w:rsidR="00CB4FC1" w:rsidRPr="00B41AE3" w:rsidRDefault="00CB4FC1" w:rsidP="003345E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๑) </w:t>
            </w: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กิจกรรมการพัฒนา</w:t>
            </w:r>
          </w:p>
          <w:p w:rsidR="00CB4FC1" w:rsidRPr="00B41AE3" w:rsidRDefault="00505F46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 w:rsidR="00CB4FC1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บุคลากรในศูนย์พัฒนาเด็กเล็ก</w:t>
            </w:r>
            <w:r w:rsidR="00CB4FC1" w:rsidRPr="00B41A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="00CB4FC1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ศึกษาทำความเข้าใจกับหลักสูตรการศึกษาปฐมวัย พุทธศักราช ๒๕๖๐ ในการจัดทำแผนการจัดประสบการณ์และการจัดกิจกรรมเรียนรู้ของเด็ก</w:t>
            </w:r>
          </w:p>
          <w:p w:rsidR="00CB4FC1" w:rsidRPr="00B41AE3" w:rsidRDefault="00CB4FC1" w:rsidP="003345E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๒) </w:t>
            </w: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กิจกรรมการจัดทำแผน</w:t>
            </w:r>
            <w:r w:rsidR="00B962CD" w:rsidRPr="00B41AE3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พัฒนาด้านการศึกษา</w:t>
            </w:r>
          </w:p>
          <w:p w:rsidR="0095598E" w:rsidRDefault="00B962CD" w:rsidP="00263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ประสานงา</w:t>
            </w:r>
            <w:r w:rsidR="00E35A84">
              <w:rPr>
                <w:rFonts w:ascii="TH SarabunPSK" w:hAnsi="TH SarabunPSK" w:cs="TH SarabunPSK"/>
                <w:sz w:val="32"/>
                <w:szCs w:val="32"/>
                <w:cs/>
              </w:rPr>
              <w:t>นกับฝ่าย นโยบายและแผนเพื่อการป</w:t>
            </w:r>
            <w:r w:rsidR="00E35A84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บัติงานที่ถูกต้องตามระเบียบและเกิดประสิทธิภาพ</w:t>
            </w:r>
          </w:p>
          <w:p w:rsidR="00B22E53" w:rsidRPr="00B41AE3" w:rsidRDefault="00B22E53" w:rsidP="00B22E5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กิจกรรมควบคุม</w:t>
            </w:r>
          </w:p>
          <w:p w:rsidR="00B22E53" w:rsidRPr="00B41AE3" w:rsidRDefault="00B22E53" w:rsidP="00B22E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กิจกรรมการพัฒนาบุคลากร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ส่งเสริมให้บุคลากรที่เป็นพนักงานจ้างตำแหน่งผู้ดูแลเด็ก  ในศูนย์พัฒนาเด็กเล็กเข้ารับการอบรมหลักสูตรที่เกี่ยวข้องกับการจัดประสบการณ์  และการจัดกิจกรรมส่งเสริมพัฒนาการเรียนรู้ของเด็กให้เหมาะสมตามวัย</w:t>
            </w:r>
          </w:p>
          <w:p w:rsidR="00B22E53" w:rsidRDefault="00B22E53" w:rsidP="00263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กิจกรรมการจัดทำแผนพัฒนาด้านการศึกษา 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 ศาสนาและวัฒนธรรม  มีการจัดทำแผนพัฒนาด้านการศึกษาแต่ยังไม่ครบสมบูรณ์ และขาดความรู้ความเข้าใจในการจัดทำแผนพัฒนาด้านการศึกษา จึงจัดให้มีการเข้าร่วมอบรมเกี่ยวกับการจัดทำแผนการศึกษา  และเพิ่มศักยภาพของบุคลากร</w:t>
            </w:r>
          </w:p>
          <w:p w:rsidR="00B22E53" w:rsidRPr="00B41AE3" w:rsidRDefault="00B22E53" w:rsidP="0028474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505F46" w:rsidRPr="00B41AE3" w:rsidRDefault="00505F46" w:rsidP="00711E40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:rsidR="00AB0670" w:rsidRPr="00B41AE3" w:rsidRDefault="00505F46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DE3233"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กอง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</w:t>
            </w:r>
            <w:r w:rsidR="00DE3233"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ศาสนา</w:t>
            </w:r>
            <w:r w:rsidR="00DE3233"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วัฒนธรรม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ได้แบ่งโครงสร้างและการปฏิบัติงานออกเป็น </w:t>
            </w:r>
            <w:r w:rsidR="00FD36D2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</w:t>
            </w:r>
            <w:r w:rsidR="00FD36D2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แต่งานในการบริหารความเสี่ยง  มี ๒ งาน คือ  </w:t>
            </w:r>
            <w:r w:rsidR="00AB0670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งานบริหารการศึกษา และงานส่งเสริมการศึกษา  ศาสนาและวัฒนธรรม  จากการวิเคราะห์ประเมินผลตามองค์ประกอบของมาตรฐานการควบคุมภายใน ตามระเบียบคณะกรรมการตรวจเงินแผ่นดินว่าด้วยการกำหนดมาตรฐานการควบคุมภายในพ.ศ.๒๕๔๔ พบ</w:t>
            </w:r>
            <w:r w:rsidR="00AB0670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ความเสี่ยง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ในภารกิจ</w:t>
            </w:r>
            <w:r w:rsidR="00AB0670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๑ ง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าน</w:t>
            </w:r>
            <w:r w:rsidR="00AB0670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คือ </w:t>
            </w:r>
            <w:r w:rsidR="00AB0670"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งานบริหารการศึกษา</w:t>
            </w:r>
            <w:r w:rsidR="00AB0670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284742" w:rsidRPr="00B41AE3" w:rsidRDefault="00AB0670" w:rsidP="003345ED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การควบคุมความเสี่ยงดังกล่าว </w:t>
            </w:r>
            <w:r w:rsidR="00284742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</w:p>
          <w:p w:rsidR="00AB0670" w:rsidRPr="00B41AE3" w:rsidRDefault="00AB0670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505F46" w:rsidRDefault="00AB0670" w:rsidP="00263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๑) </w:t>
            </w:r>
            <w:r w:rsidR="009C3DBC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ส่งเสริมให้บุคลากรที่เป็นพนักงานจ้างตำแหน่งผู้ดูแลเด็ก  ในศูนย์พัฒนาเด็กเล็กเข้ารับการอบรมหลักสูตรที่เกี่ยวข้องกับการจัดประสบการณ์  และการจัดกิจกรรมส่งเสริมพัฒนาการเรียนรู้ของเด็กให้เหมาะสมตามวัย</w:t>
            </w:r>
          </w:p>
          <w:p w:rsidR="00B22E53" w:rsidRPr="00B41AE3" w:rsidRDefault="00B22E53" w:rsidP="00B22E5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๒)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จัดให้มีการเข้าร่วมอบรมเกี่ยวกับการจัดทำแผนการศึกษา  และเพิ่มศักยภาพของบุคลากร</w:t>
            </w:r>
          </w:p>
          <w:p w:rsidR="00B22E53" w:rsidRPr="00B41AE3" w:rsidRDefault="00B22E53" w:rsidP="00B22E5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แต่การควบคุมความ</w:t>
            </w:r>
            <w:r w:rsidR="00EF4CB4">
              <w:rPr>
                <w:rFonts w:ascii="TH SarabunPSK" w:hAnsi="TH SarabunPSK" w:cs="TH SarabunPSK"/>
                <w:sz w:val="32"/>
                <w:szCs w:val="32"/>
                <w:cs/>
              </w:rPr>
              <w:t>เสี่ยงดังกล่าวยังไม่เพียงพอจึงต</w:t>
            </w:r>
            <w:r w:rsidR="00EF4CB4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องดำเนินการจัดทำแผนการปรับปรุงเพื่อควบคุมความเสี่ยงเพิ่มเติมจากการควบคุมที่มีอยู่ดังนี้  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จัดโครงการฝึกอบรมและศึกษาดูงานเพื่อเพิ่มประสิทธิภาพข</w:t>
            </w:r>
            <w:r w:rsidR="00A33E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องบุคลากร  ประจำปีงบประมาณ  ๒๕๖</w:t>
            </w:r>
            <w:r w:rsidR="00A33E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  <w:p w:rsidR="00B22E53" w:rsidRPr="00B41AE3" w:rsidRDefault="00B22E53" w:rsidP="00B22E5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B22E53" w:rsidRPr="00B41AE3" w:rsidRDefault="00B22E53" w:rsidP="00711E4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10E4" w:rsidRPr="00B41AE3" w:rsidRDefault="00C710E4" w:rsidP="00AB06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284742" w:rsidRPr="00B41AE3" w:rsidRDefault="00284742" w:rsidP="00AB0670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962"/>
      </w:tblGrid>
      <w:tr w:rsidR="00505F46" w:rsidRPr="00B41AE3" w:rsidTr="00EF4CB4">
        <w:tc>
          <w:tcPr>
            <w:tcW w:w="5812" w:type="dxa"/>
            <w:shd w:val="clear" w:color="auto" w:fill="auto"/>
          </w:tcPr>
          <w:p w:rsidR="00505F46" w:rsidRPr="00B41AE3" w:rsidRDefault="00505F46" w:rsidP="00711E40">
            <w:pPr>
              <w:pStyle w:val="5"/>
              <w:rPr>
                <w:rFonts w:ascii="TH SarabunPSK" w:hAnsi="TH SarabunPSK" w:cs="TH SarabunPSK"/>
                <w:b/>
                <w:bCs/>
              </w:rPr>
            </w:pPr>
            <w:r w:rsidRPr="00B41AE3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  <w:r w:rsidR="00B24B2B" w:rsidRPr="00B41AE3">
              <w:rPr>
                <w:rFonts w:ascii="TH SarabunPSK" w:hAnsi="TH SarabunPSK" w:cs="TH SarabunPSK"/>
                <w:b/>
                <w:bCs/>
                <w:cs/>
              </w:rPr>
              <w:t>ของ</w:t>
            </w:r>
            <w:r w:rsidRPr="00B41AE3">
              <w:rPr>
                <w:rFonts w:ascii="TH SarabunPSK" w:hAnsi="TH SarabunPSK" w:cs="TH SarabunPSK"/>
                <w:b/>
                <w:bCs/>
                <w:cs/>
              </w:rPr>
              <w:t>การควบคุมภายใน</w:t>
            </w:r>
          </w:p>
          <w:p w:rsidR="00505F46" w:rsidRPr="00B41AE3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962" w:type="dxa"/>
            <w:shd w:val="clear" w:color="auto" w:fill="auto"/>
          </w:tcPr>
          <w:p w:rsidR="00505F46" w:rsidRPr="00B41AE3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3F2EC0" w:rsidRPr="00B41AE3" w:rsidRDefault="00505F46" w:rsidP="00B4520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505F46" w:rsidRPr="00B41AE3" w:rsidTr="00C710E4">
        <w:tc>
          <w:tcPr>
            <w:tcW w:w="5812" w:type="dxa"/>
          </w:tcPr>
          <w:p w:rsidR="00284742" w:rsidRPr="00B41AE3" w:rsidRDefault="00284742" w:rsidP="00284742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781" w:rsidRPr="00B41AE3" w:rsidRDefault="00C91781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84742" w:rsidRPr="00B41AE3" w:rsidRDefault="00284742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สารสนเทศและการสื่อสาร</w:t>
            </w:r>
          </w:p>
          <w:p w:rsidR="00284742" w:rsidRPr="00B41AE3" w:rsidRDefault="00284742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การติดตามข้อมูลข่าวสารหลักสูตรการอบรมทางอินเตอร์เน็ต  ทำให้สามารถรับรู้ข้อมูลข่าวสารได้ทันเวลา</w:t>
            </w:r>
          </w:p>
          <w:p w:rsidR="00284742" w:rsidRPr="00B41AE3" w:rsidRDefault="00284742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  <w:p w:rsidR="00284742" w:rsidRPr="00B41AE3" w:rsidRDefault="00284742" w:rsidP="003345E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การติดตามและประเมินผล</w:t>
            </w:r>
          </w:p>
          <w:p w:rsidR="00284742" w:rsidRPr="00B41AE3" w:rsidRDefault="00284742" w:rsidP="003345ED">
            <w:pPr>
              <w:pStyle w:val="5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B41AE3">
              <w:rPr>
                <w:rFonts w:ascii="TH SarabunPSK" w:hAnsi="TH SarabunPSK" w:cs="TH SarabunPSK"/>
                <w:cs/>
              </w:rPr>
              <w:t xml:space="preserve">  ผู้บังคับบัญชา  กำ</w:t>
            </w:r>
            <w:r w:rsidR="00E35A84">
              <w:rPr>
                <w:rFonts w:ascii="TH SarabunPSK" w:hAnsi="TH SarabunPSK" w:cs="TH SarabunPSK"/>
                <w:cs/>
              </w:rPr>
              <w:t>กับ ดูแล  ควบคุมและตรวจสอบการป</w:t>
            </w:r>
            <w:r w:rsidR="00E35A84">
              <w:rPr>
                <w:rFonts w:ascii="TH SarabunPSK" w:hAnsi="TH SarabunPSK" w:cs="TH SarabunPSK" w:hint="cs"/>
                <w:cs/>
              </w:rPr>
              <w:t>ฏิ</w:t>
            </w:r>
            <w:r w:rsidRPr="00B41AE3">
              <w:rPr>
                <w:rFonts w:ascii="TH SarabunPSK" w:hAnsi="TH SarabunPSK" w:cs="TH SarabunPSK"/>
                <w:cs/>
              </w:rPr>
              <w:t>บัติตามระเบียบอย่างเคร่งครัด</w:t>
            </w:r>
          </w:p>
          <w:p w:rsidR="00505F46" w:rsidRPr="00B41AE3" w:rsidRDefault="00505F46" w:rsidP="00711E4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C91781" w:rsidRPr="00B41AE3" w:rsidRDefault="00C91781" w:rsidP="00711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284742" w:rsidRPr="00B41AE3" w:rsidRDefault="00284742" w:rsidP="00B22E53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41AE3">
              <w:rPr>
                <w:rFonts w:ascii="TH SarabunPSK" w:hAnsi="TH SarabunPSK" w:cs="TH SarabunPSK"/>
                <w:color w:val="000000"/>
                <w:sz w:val="28"/>
              </w:rPr>
              <w:t xml:space="preserve">       </w:t>
            </w:r>
          </w:p>
          <w:p w:rsidR="00505F46" w:rsidRPr="00B41AE3" w:rsidRDefault="00505F46" w:rsidP="00711E4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:rsidR="00C91781" w:rsidRPr="00B41AE3" w:rsidRDefault="00C91781" w:rsidP="00711E40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00214D" w:rsidRPr="00B41AE3" w:rsidRDefault="00505F46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การควบคุมที่มีอยู่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มีความเหมาะสม และเพียงพอ โดยการแต่งตั้ง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ให้บุคลากร  ปฏิบัติหน้าที่ในแต่ละงานแต่ละโครงการ เ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พื่อทำหน้าที่ตรวจสอบ  กำกับดูแลและ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ให้งานบรรลุวัตถุประสงค์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  <w:p w:rsidR="0000214D" w:rsidRPr="00B41AE3" w:rsidRDefault="00505F46" w:rsidP="003345E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โดยผลการ</w:t>
            </w:r>
            <w:r w:rsidRPr="00B41AE3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ปรับปรุงควบคุม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อยู่ในระดับที่น่าพอใจ </w:t>
            </w:r>
          </w:p>
          <w:p w:rsidR="00505F46" w:rsidRPr="00B41AE3" w:rsidRDefault="00505F46" w:rsidP="003345E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คือ 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ให้บุคลากรในสังกัดได้รับ</w:t>
            </w:r>
            <w:r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การฝึกอบรมและศึกษาต่อในระดับที่สูงขึ้น เพื่อนำความรู้มาพัฒนา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ใน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การปฏิบัติหน้าที่ของตนเอง ทั้ง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งานศูนย์พัฒนาเด็กเล็ก  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ของ</w:t>
            </w:r>
            <w:r w:rsidR="0000214D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กองการศึกษาฯ 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ทั้งนี้เ</w:t>
            </w:r>
            <w:r w:rsidR="000702D4">
              <w:rPr>
                <w:rFonts w:ascii="TH SarabunPSK" w:hAnsi="TH SarabunPSK" w:cs="TH SarabunPSK"/>
                <w:sz w:val="32"/>
                <w:szCs w:val="32"/>
                <w:cs/>
              </w:rPr>
              <w:t>พื่อให้เกิดประสิทธิภาพและประสิท</w:t>
            </w:r>
            <w:r w:rsidR="000702D4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r w:rsidR="00B24B2B" w:rsidRPr="00B41AE3">
              <w:rPr>
                <w:rFonts w:ascii="TH SarabunPSK" w:hAnsi="TH SarabunPSK" w:cs="TH SarabunPSK"/>
                <w:sz w:val="32"/>
                <w:szCs w:val="32"/>
                <w:cs/>
              </w:rPr>
              <w:t>ผลในการปฏิบัติหน้าที่ ต่อไป</w:t>
            </w:r>
          </w:p>
          <w:p w:rsidR="004369C2" w:rsidRPr="00B41AE3" w:rsidRDefault="004369C2" w:rsidP="00711E4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284742" w:rsidRPr="00B41AE3" w:rsidRDefault="00284742" w:rsidP="00711E40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A82CEC" w:rsidRPr="00B41AE3" w:rsidRDefault="00505F46" w:rsidP="00A82CEC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41A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00214D" w:rsidRPr="00B41AE3" w:rsidRDefault="0000214D" w:rsidP="00284742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A82CEC" w:rsidRPr="00B41AE3" w:rsidRDefault="00A82CEC" w:rsidP="00A82CE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05F46" w:rsidRPr="00B41AE3" w:rsidRDefault="00505F46" w:rsidP="0028474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41AE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สรุปผลการประเมิน</w:t>
      </w:r>
    </w:p>
    <w:p w:rsidR="00566332" w:rsidRPr="00B41AE3" w:rsidRDefault="00566332" w:rsidP="00566332">
      <w:pPr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1A465E" w:rsidRPr="00B41AE3" w:rsidRDefault="00937317" w:rsidP="001A465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41AE3">
        <w:rPr>
          <w:rFonts w:ascii="TH SarabunPSK" w:hAnsi="TH SarabunPSK" w:cs="TH SarabunPSK"/>
          <w:sz w:val="32"/>
          <w:szCs w:val="32"/>
          <w:cs/>
        </w:rPr>
        <w:tab/>
        <w:t xml:space="preserve">จากการวิเคราะห์สำรวจและประเมินผลการควบคุมความเสี่ยงของ  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กองการศึกษา  ศาสนาและวัฒนธรรม </w:t>
      </w:r>
      <w:r w:rsidRPr="00B41AE3">
        <w:rPr>
          <w:rFonts w:ascii="TH SarabunPSK" w:hAnsi="TH SarabunPSK" w:cs="TH SarabunPSK"/>
          <w:sz w:val="32"/>
          <w:szCs w:val="32"/>
          <w:cs/>
        </w:rPr>
        <w:t xml:space="preserve"> ซึ่งมี โครงสร้างการควบคุมภายในครบ  ๕  องค์ประกอบของการควบคุมภายใน</w:t>
      </w:r>
      <w:r w:rsidR="001A465E" w:rsidRPr="00B41AE3">
        <w:rPr>
          <w:rFonts w:ascii="TH SarabunPSK" w:hAnsi="TH SarabunPSK" w:cs="TH SarabunPSK"/>
          <w:sz w:val="32"/>
          <w:szCs w:val="32"/>
          <w:cs/>
        </w:rPr>
        <w:t>หรือการควบคุมเป็</w:t>
      </w:r>
      <w:r w:rsidRPr="00B41AE3">
        <w:rPr>
          <w:rFonts w:ascii="TH SarabunPSK" w:hAnsi="TH SarabunPSK" w:cs="TH SarabunPSK"/>
          <w:sz w:val="32"/>
          <w:szCs w:val="32"/>
          <w:cs/>
        </w:rPr>
        <w:t>นไปตามมาตรฐาน</w:t>
      </w:r>
      <w:r w:rsidR="001A465E" w:rsidRPr="00B41AE3">
        <w:rPr>
          <w:rFonts w:ascii="TH SarabunPSK" w:hAnsi="TH SarabunPSK" w:cs="TH SarabunPSK"/>
          <w:sz w:val="32"/>
          <w:szCs w:val="32"/>
          <w:cs/>
        </w:rPr>
        <w:t xml:space="preserve">การควบคุมภายนของคณะกรรมการตรวจเงินแผ่นดิน  มีการควบคุมที่เพียงพอและมีประสิทธิผลตามสมควร  อย่างไรก็ตามมีจุดอ่อนที่ต้องปรับปรุงการควบคุมภายใน  คือ  </w:t>
      </w:r>
    </w:p>
    <w:p w:rsidR="00523CA4" w:rsidRPr="00B41AE3" w:rsidRDefault="001A465E" w:rsidP="001A465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41AE3">
        <w:rPr>
          <w:rFonts w:ascii="TH SarabunPSK" w:hAnsi="TH SarabunPSK" w:cs="TH SarabunPSK"/>
          <w:sz w:val="32"/>
          <w:szCs w:val="32"/>
          <w:cs/>
        </w:rPr>
        <w:t xml:space="preserve">งานบริหารการศึกษา  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๑) กิจกรรมการพัฒนาบุคลากร  ๒)</w:t>
      </w:r>
      <w:r w:rsidR="000702D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กิจกรรมการจัดทำแผนพัฒ</w:t>
      </w:r>
      <w:r w:rsidR="00B41AE3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B41AE3">
        <w:rPr>
          <w:rFonts w:ascii="TH SarabunPSK" w:hAnsi="TH SarabunPSK" w:cs="TH SarabunPSK"/>
          <w:b/>
          <w:bCs/>
          <w:sz w:val="32"/>
          <w:szCs w:val="32"/>
          <w:cs/>
        </w:rPr>
        <w:t>าด้านการศึกษา</w:t>
      </w:r>
    </w:p>
    <w:p w:rsidR="00505F46" w:rsidRPr="00B41AE3" w:rsidRDefault="00505F46">
      <w:pPr>
        <w:rPr>
          <w:rFonts w:ascii="TH SarabunPSK" w:hAnsi="TH SarabunPSK" w:cs="TH SarabunPSK"/>
          <w:sz w:val="32"/>
          <w:szCs w:val="32"/>
        </w:rPr>
      </w:pPr>
    </w:p>
    <w:p w:rsidR="00505F46" w:rsidRPr="00B41AE3" w:rsidRDefault="00505F46">
      <w:pPr>
        <w:rPr>
          <w:rFonts w:ascii="TH SarabunPSK" w:hAnsi="TH SarabunPSK" w:cs="TH SarabunPSK"/>
          <w:sz w:val="32"/>
          <w:szCs w:val="32"/>
        </w:rPr>
      </w:pPr>
    </w:p>
    <w:p w:rsidR="00523CA4" w:rsidRPr="00B41AE3" w:rsidRDefault="00523CA4" w:rsidP="00523CA4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B41AE3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B41AE3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 .................. ...........................</w:t>
      </w:r>
    </w:p>
    <w:p w:rsidR="00523CA4" w:rsidRPr="00B41AE3" w:rsidRDefault="003345ED" w:rsidP="00523CA4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B41AE3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</w:t>
      </w:r>
      <w:r w:rsidR="001A465E" w:rsidRPr="00B41AE3">
        <w:rPr>
          <w:rFonts w:ascii="TH SarabunPSK" w:hAnsi="TH SarabunPSK" w:cs="TH SarabunPSK"/>
          <w:spacing w:val="-6"/>
          <w:sz w:val="32"/>
          <w:szCs w:val="32"/>
          <w:cs/>
        </w:rPr>
        <w:t xml:space="preserve">  </w:t>
      </w:r>
      <w:r w:rsidRPr="00B41AE3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523CA4" w:rsidRPr="00B41AE3">
        <w:rPr>
          <w:rFonts w:ascii="TH SarabunPSK" w:hAnsi="TH SarabunPSK" w:cs="TH SarabunPSK"/>
          <w:spacing w:val="-6"/>
          <w:sz w:val="32"/>
          <w:szCs w:val="32"/>
          <w:cs/>
        </w:rPr>
        <w:t>(นาง</w:t>
      </w:r>
      <w:r w:rsidRPr="00B41AE3">
        <w:rPr>
          <w:rFonts w:ascii="TH SarabunPSK" w:hAnsi="TH SarabunPSK" w:cs="TH SarabunPSK"/>
          <w:spacing w:val="-6"/>
          <w:sz w:val="32"/>
          <w:szCs w:val="32"/>
          <w:cs/>
        </w:rPr>
        <w:t>วิไลลักษณ์    จิตอ่อง</w:t>
      </w:r>
      <w:r w:rsidR="00523CA4" w:rsidRPr="00B41AE3">
        <w:rPr>
          <w:rFonts w:ascii="TH SarabunPSK" w:hAnsi="TH SarabunPSK" w:cs="TH SarabunPSK"/>
          <w:spacing w:val="-6"/>
          <w:sz w:val="32"/>
          <w:szCs w:val="32"/>
          <w:cs/>
        </w:rPr>
        <w:t>)</w:t>
      </w:r>
    </w:p>
    <w:p w:rsidR="003345ED" w:rsidRPr="00B41AE3" w:rsidRDefault="003345ED" w:rsidP="003345E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B41AE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523CA4" w:rsidRPr="00B41AE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B41AE3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ผู้อำนวยการกองการศึกษาฯ</w:t>
      </w:r>
    </w:p>
    <w:p w:rsidR="00523CA4" w:rsidRPr="00B41AE3" w:rsidRDefault="003345ED" w:rsidP="003345ED">
      <w:pPr>
        <w:jc w:val="center"/>
        <w:rPr>
          <w:rFonts w:ascii="TH SarabunPSK" w:hAnsi="TH SarabunPSK" w:cs="TH SarabunPSK"/>
          <w:sz w:val="32"/>
          <w:szCs w:val="32"/>
        </w:rPr>
      </w:pPr>
      <w:r w:rsidRPr="00B41AE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="00523CA4" w:rsidRPr="00B41AE3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1A465E" w:rsidRPr="00B41A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572BF">
        <w:rPr>
          <w:rFonts w:ascii="TH SarabunPSK" w:hAnsi="TH SarabunPSK" w:cs="TH SarabunPSK" w:hint="cs"/>
          <w:sz w:val="32"/>
          <w:szCs w:val="32"/>
          <w:cs/>
        </w:rPr>
        <w:t>๒๙</w:t>
      </w:r>
      <w:r w:rsidR="00523CA4" w:rsidRPr="00B41A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465E" w:rsidRPr="00B41AE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23CA4" w:rsidRPr="00B41A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3E11">
        <w:rPr>
          <w:rFonts w:ascii="TH SarabunPSK" w:hAnsi="TH SarabunPSK" w:cs="TH SarabunPSK" w:hint="cs"/>
          <w:sz w:val="32"/>
          <w:szCs w:val="32"/>
          <w:cs/>
        </w:rPr>
        <w:t>ตุลาคม  ๒๕๖๔</w:t>
      </w:r>
    </w:p>
    <w:p w:rsidR="00505F46" w:rsidRPr="00B41AE3" w:rsidRDefault="00505F46">
      <w:pPr>
        <w:rPr>
          <w:rFonts w:ascii="TH SarabunPSK" w:hAnsi="TH SarabunPSK" w:cs="TH SarabunPSK"/>
          <w:sz w:val="32"/>
          <w:szCs w:val="32"/>
        </w:rPr>
      </w:pPr>
    </w:p>
    <w:p w:rsidR="00505F46" w:rsidRPr="00B41AE3" w:rsidRDefault="00505F46">
      <w:pPr>
        <w:rPr>
          <w:rFonts w:ascii="TH SarabunPSK" w:hAnsi="TH SarabunPSK" w:cs="TH SarabunPSK"/>
          <w:sz w:val="32"/>
          <w:szCs w:val="32"/>
        </w:rPr>
      </w:pPr>
    </w:p>
    <w:p w:rsidR="00505F46" w:rsidRPr="00B41AE3" w:rsidRDefault="00505F46">
      <w:pPr>
        <w:rPr>
          <w:rFonts w:ascii="TH SarabunPSK" w:hAnsi="TH SarabunPSK" w:cs="TH SarabunPSK"/>
          <w:sz w:val="32"/>
          <w:szCs w:val="32"/>
        </w:rPr>
      </w:pPr>
    </w:p>
    <w:p w:rsidR="00505F46" w:rsidRPr="00A82CEC" w:rsidRDefault="00505F46">
      <w:pPr>
        <w:rPr>
          <w:rFonts w:ascii="TH Niramit AS" w:hAnsi="TH Niramit AS" w:cs="TH Niramit AS"/>
          <w:sz w:val="32"/>
          <w:szCs w:val="32"/>
        </w:rPr>
      </w:pPr>
    </w:p>
    <w:p w:rsidR="00505F46" w:rsidRPr="00A82CEC" w:rsidRDefault="00505F46">
      <w:pPr>
        <w:rPr>
          <w:rFonts w:ascii="TH Niramit AS" w:hAnsi="TH Niramit AS" w:cs="TH Niramit AS"/>
          <w:sz w:val="32"/>
          <w:szCs w:val="32"/>
        </w:rPr>
      </w:pPr>
    </w:p>
    <w:p w:rsidR="00505F46" w:rsidRDefault="00505F46" w:rsidP="00505F4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  <w:sectPr w:rsidR="00505F46" w:rsidSect="00566332">
          <w:type w:val="continuous"/>
          <w:pgSz w:w="11906" w:h="16838" w:code="9"/>
          <w:pgMar w:top="709" w:right="1134" w:bottom="568" w:left="1418" w:header="709" w:footer="709" w:gutter="0"/>
          <w:cols w:space="708"/>
          <w:docGrid w:linePitch="360"/>
        </w:sectPr>
      </w:pPr>
    </w:p>
    <w:p w:rsidR="00B14C96" w:rsidRPr="00482400" w:rsidRDefault="006046A6" w:rsidP="004C6096">
      <w:pPr>
        <w:ind w:left="4320" w:firstLine="72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 New" w:hAnsi="TH Sarabun New" w:cs="TH Sarabun New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8886825</wp:posOffset>
                </wp:positionH>
                <wp:positionV relativeFrom="paragraph">
                  <wp:posOffset>-142875</wp:posOffset>
                </wp:positionV>
                <wp:extent cx="878205" cy="4381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20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11E" w:rsidRPr="00482400" w:rsidRDefault="00AD011E" w:rsidP="00505F46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24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4824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ปย</w:t>
                            </w:r>
                            <w:proofErr w:type="spellEnd"/>
                            <w:r w:rsidRPr="0048240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9.75pt;margin-top:-11.25pt;width:69.1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mLgwIAAA4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wuF8s8nWNEYat4tczmUbmEVKfDxjr/husOhUGNLQgf&#10;wcnh3vlAhlSnkEheS8E2Qso4sbvtrbToQMAkm/hE/pDjNEyqEKx0ODYijivAEe4Ie4FtFP1bmeVF&#10;epOXs83lcjErNsV8Vi7S5SzNypvyMi3K4m7zPRDMiqoVjHF1LxQ/GTAr/k7gYyuM1okWRH2Ny3k+&#10;HxWasnfTJNP4/CnJTnjoRyk6qPk5iFRB19eKQdqk8kTIcZz8TD9WGWpw+saqRBcE4UcL+GE7AEqw&#10;xlazJ/CD1aAXiA4/ERi02n7FqIeGrLH7sieWYyTfKvBUmRVF6OA4KeaLHCZ2urOd7hBFAarGHqNx&#10;eOvHrt8bK3Yt3DS6WOlr8GEjokeeWR3dC00Xkzn+IEJXT+cx6vk3tv4BAAD//wMAUEsDBBQABgAI&#10;AAAAIQArRDgT3wAAAAwBAAAPAAAAZHJzL2Rvd25yZXYueG1sTI/PToNAEMbvJr7DZpp4Me0iLSDI&#10;0qiJxmtrH2CALZCys4TdFvr2Tk/2Nl/ml+9Pvp1NLy56dJ0lBS+rAISmytYdNQoOv1/LVxDOI9XY&#10;W9IKrtrBtnh8yDGr7UQ7fdn7RrAJuQwVtN4PmZSuarVBt7KDJv4d7WjQsxwbWY84sbnpZRgEsTTY&#10;ESe0OOjPVlen/dkoOP5Mz1E6ld/+kOw28Qd2SWmvSj0t5vc3EF7P/h+GW32uDgV3Ku2Zaid61us0&#10;jZhVsAxDPm5ItE54TqlgE0cgi1zejyj+AAAA//8DAFBLAQItABQABgAIAAAAIQC2gziS/gAAAOEB&#10;AAATAAAAAAAAAAAAAAAAAAAAAABbQ29udGVudF9UeXBlc10ueG1sUEsBAi0AFAAGAAgAAAAhADj9&#10;If/WAAAAlAEAAAsAAAAAAAAAAAAAAAAALwEAAF9yZWxzLy5yZWxzUEsBAi0AFAAGAAgAAAAhAMbc&#10;eYuDAgAADgUAAA4AAAAAAAAAAAAAAAAALgIAAGRycy9lMm9Eb2MueG1sUEsBAi0AFAAGAAgAAAAh&#10;ACtEOBPfAAAADAEAAA8AAAAAAAAAAAAAAAAA3QQAAGRycy9kb3ducmV2LnhtbFBLBQYAAAAABAAE&#10;APMAAADpBQAAAAA=&#10;" stroked="f">
                <v:textbox>
                  <w:txbxContent>
                    <w:p w:rsidR="00AD011E" w:rsidRPr="00482400" w:rsidRDefault="00AD011E" w:rsidP="00505F46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2400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แบบ ปย.๒</w:t>
                      </w:r>
                    </w:p>
                  </w:txbxContent>
                </v:textbox>
              </v:shape>
            </w:pict>
          </mc:Fallback>
        </mc:AlternateContent>
      </w:r>
      <w:r w:rsidR="00B14C96" w:rsidRPr="00482400">
        <w:rPr>
          <w:rFonts w:ascii="TH SarabunPSK" w:hAnsi="TH SarabunPSK" w:cs="TH SarabunPSK"/>
          <w:b/>
          <w:bCs/>
          <w:sz w:val="28"/>
          <w:cs/>
        </w:rPr>
        <w:t>ชื่อส่วนงานย่อย</w:t>
      </w:r>
      <w:r w:rsidR="00B14C96" w:rsidRPr="00482400">
        <w:rPr>
          <w:rFonts w:ascii="TH SarabunPSK" w:hAnsi="TH SarabunPSK" w:cs="TH SarabunPSK"/>
          <w:b/>
          <w:bCs/>
          <w:sz w:val="28"/>
        </w:rPr>
        <w:t>:</w:t>
      </w:r>
      <w:r w:rsidR="00B14C96" w:rsidRPr="00482400">
        <w:rPr>
          <w:rFonts w:ascii="TH SarabunPSK" w:hAnsi="TH SarabunPSK" w:cs="TH SarabunPSK"/>
          <w:b/>
          <w:bCs/>
          <w:sz w:val="28"/>
          <w:cs/>
        </w:rPr>
        <w:t xml:space="preserve">  กองการศึกษา ศาสนาและวัฒนธรรม   </w:t>
      </w:r>
    </w:p>
    <w:p w:rsidR="00B14C96" w:rsidRPr="00482400" w:rsidRDefault="00B14C96" w:rsidP="00B14C9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cs/>
        </w:rPr>
      </w:pPr>
      <w:r w:rsidRPr="00482400">
        <w:rPr>
          <w:rFonts w:ascii="TH SarabunPSK" w:hAnsi="TH SarabunPSK" w:cs="TH SarabunPSK"/>
          <w:b/>
          <w:bCs/>
          <w:sz w:val="28"/>
          <w:cs/>
        </w:rPr>
        <w:t>รายงาน</w:t>
      </w:r>
      <w:r w:rsidR="006D5358" w:rsidRPr="00482400">
        <w:rPr>
          <w:rFonts w:ascii="TH SarabunPSK" w:hAnsi="TH SarabunPSK" w:cs="TH SarabunPSK"/>
          <w:b/>
          <w:bCs/>
          <w:sz w:val="28"/>
          <w:cs/>
        </w:rPr>
        <w:t>การประเมินผลและการปรับปรุงการค</w:t>
      </w:r>
      <w:r w:rsidR="00E66262" w:rsidRPr="00482400">
        <w:rPr>
          <w:rFonts w:ascii="TH SarabunPSK" w:hAnsi="TH SarabunPSK" w:cs="TH SarabunPSK"/>
          <w:b/>
          <w:bCs/>
          <w:sz w:val="28"/>
          <w:cs/>
        </w:rPr>
        <w:t>วบคุมภายใน</w:t>
      </w:r>
      <w:r w:rsidR="004C6096" w:rsidRPr="00482400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:rsidR="00505F46" w:rsidRDefault="00505F46" w:rsidP="00B14C96">
      <w:pPr>
        <w:jc w:val="center"/>
        <w:rPr>
          <w:rFonts w:ascii="TH SarabunPSK" w:hAnsi="TH SarabunPSK" w:cs="TH SarabunPSK"/>
          <w:b/>
          <w:bCs/>
          <w:sz w:val="28"/>
        </w:rPr>
      </w:pPr>
      <w:r w:rsidRPr="00482400">
        <w:rPr>
          <w:rFonts w:ascii="TH SarabunPSK" w:hAnsi="TH SarabunPSK" w:cs="TH SarabunPSK"/>
          <w:b/>
          <w:bCs/>
          <w:sz w:val="28"/>
          <w:cs/>
        </w:rPr>
        <w:t xml:space="preserve">สำหรับสิ้นสุดวันที่   ๓๐   กันยายน   </w:t>
      </w:r>
      <w:r w:rsidR="00E66262" w:rsidRPr="00482400">
        <w:rPr>
          <w:rFonts w:ascii="TH SarabunPSK" w:hAnsi="TH SarabunPSK" w:cs="TH SarabunPSK"/>
          <w:b/>
          <w:bCs/>
          <w:sz w:val="28"/>
          <w:cs/>
        </w:rPr>
        <w:t xml:space="preserve">พ.ศ.  </w:t>
      </w:r>
      <w:r w:rsidRPr="00482400">
        <w:rPr>
          <w:rFonts w:ascii="TH SarabunPSK" w:hAnsi="TH SarabunPSK" w:cs="TH SarabunPSK"/>
          <w:b/>
          <w:bCs/>
          <w:sz w:val="28"/>
          <w:cs/>
        </w:rPr>
        <w:t>๒๕</w:t>
      </w:r>
      <w:r w:rsidR="00B14C96" w:rsidRPr="00482400">
        <w:rPr>
          <w:rFonts w:ascii="TH SarabunPSK" w:hAnsi="TH SarabunPSK" w:cs="TH SarabunPSK"/>
          <w:b/>
          <w:bCs/>
          <w:sz w:val="28"/>
          <w:cs/>
        </w:rPr>
        <w:t>๖</w:t>
      </w:r>
      <w:r w:rsidR="00D52425">
        <w:rPr>
          <w:rFonts w:ascii="TH SarabunPSK" w:hAnsi="TH SarabunPSK" w:cs="TH SarabunPSK" w:hint="cs"/>
          <w:b/>
          <w:bCs/>
          <w:sz w:val="28"/>
          <w:cs/>
        </w:rPr>
        <w:t>๔</w:t>
      </w:r>
    </w:p>
    <w:p w:rsidR="00482400" w:rsidRPr="00482400" w:rsidRDefault="00482400" w:rsidP="00B14C96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835"/>
        <w:gridCol w:w="2694"/>
        <w:gridCol w:w="2409"/>
        <w:gridCol w:w="2410"/>
        <w:gridCol w:w="2693"/>
        <w:gridCol w:w="1843"/>
        <w:gridCol w:w="992"/>
      </w:tblGrid>
      <w:tr w:rsidR="00E66262" w:rsidRPr="00482400" w:rsidTr="00482400">
        <w:tc>
          <w:tcPr>
            <w:tcW w:w="2835" w:type="dxa"/>
            <w:shd w:val="clear" w:color="auto" w:fill="auto"/>
          </w:tcPr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กระบวนการปฏิบัติงาน/โครงการ/กิจกรรม/ด้านของงานที่ประเมินและวัตถุประสงค์ของการควบคุม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(๑)</w:t>
            </w:r>
          </w:p>
        </w:tc>
        <w:tc>
          <w:tcPr>
            <w:tcW w:w="2694" w:type="dxa"/>
            <w:shd w:val="clear" w:color="auto" w:fill="auto"/>
          </w:tcPr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การควบคุมที่มีอยู่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2F64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(๒)</w:t>
            </w:r>
          </w:p>
        </w:tc>
        <w:tc>
          <w:tcPr>
            <w:tcW w:w="2409" w:type="dxa"/>
            <w:shd w:val="clear" w:color="auto" w:fill="auto"/>
          </w:tcPr>
          <w:p w:rsidR="00972614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การประเมิน</w:t>
            </w:r>
          </w:p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ผลการควบคุม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2F64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(๓)</w:t>
            </w:r>
          </w:p>
        </w:tc>
        <w:tc>
          <w:tcPr>
            <w:tcW w:w="2410" w:type="dxa"/>
            <w:shd w:val="clear" w:color="auto" w:fill="auto"/>
          </w:tcPr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ความเสี่ยงที่ยังมีอยู่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2F64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(๔)</w:t>
            </w:r>
          </w:p>
        </w:tc>
        <w:tc>
          <w:tcPr>
            <w:tcW w:w="2693" w:type="dxa"/>
            <w:shd w:val="clear" w:color="auto" w:fill="auto"/>
          </w:tcPr>
          <w:p w:rsidR="00972614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การปรับปรุง</w:t>
            </w:r>
          </w:p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การควบคุม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2F64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(๕)</w:t>
            </w:r>
          </w:p>
        </w:tc>
        <w:tc>
          <w:tcPr>
            <w:tcW w:w="1843" w:type="dxa"/>
            <w:shd w:val="clear" w:color="auto" w:fill="auto"/>
          </w:tcPr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กำหนดเสร็จ/ผู้รับผิดชอบ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2F64EF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(๖)</w:t>
            </w:r>
          </w:p>
        </w:tc>
        <w:tc>
          <w:tcPr>
            <w:tcW w:w="992" w:type="dxa"/>
            <w:shd w:val="clear" w:color="auto" w:fill="auto"/>
          </w:tcPr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หมายเหตุ</w:t>
            </w: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E66262" w:rsidRPr="00482400" w:rsidRDefault="00E66262" w:rsidP="00711E40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(๗)</w:t>
            </w:r>
          </w:p>
        </w:tc>
      </w:tr>
      <w:tr w:rsidR="00E66262" w:rsidRPr="00482400" w:rsidTr="00263F51">
        <w:trPr>
          <w:trHeight w:val="5660"/>
        </w:trPr>
        <w:tc>
          <w:tcPr>
            <w:tcW w:w="2835" w:type="dxa"/>
          </w:tcPr>
          <w:p w:rsidR="00505F46" w:rsidRPr="00482400" w:rsidRDefault="0019255B" w:rsidP="00711E4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๑.</w:t>
            </w:r>
            <w:r w:rsidR="00505F46"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งานบริหารการศึกษา</w:t>
            </w:r>
          </w:p>
          <w:p w:rsidR="0019255B" w:rsidRPr="00482400" w:rsidRDefault="0019255B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 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๑.๑ กิจกรรมการพัฒนาบุคลากร</w:t>
            </w:r>
          </w:p>
          <w:p w:rsidR="00505F46" w:rsidRPr="00482400" w:rsidRDefault="00505F46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วัตถุประสงค์</w:t>
            </w:r>
          </w:p>
          <w:p w:rsidR="00505F46" w:rsidRPr="00482400" w:rsidRDefault="00505F46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</w:t>
            </w:r>
            <w:r w:rsidR="00BC16D8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เพื่อ</w:t>
            </w:r>
            <w:r w:rsidR="0019255B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พัฒนาบุค</w:t>
            </w:r>
            <w:r w:rsidR="00D52425">
              <w:rPr>
                <w:rFonts w:ascii="TH SarabunPSK" w:hAnsi="TH SarabunPSK" w:cs="TH SarabunPSK"/>
                <w:sz w:val="26"/>
                <w:szCs w:val="26"/>
                <w:cs/>
              </w:rPr>
              <w:t>ลากรในศูนย์พัฒนาเด็กเล็ก  ให้ป</w:t>
            </w:r>
            <w:r w:rsidR="00D52425">
              <w:rPr>
                <w:rFonts w:ascii="TH SarabunPSK" w:hAnsi="TH SarabunPSK" w:cs="TH SarabunPSK" w:hint="cs"/>
                <w:sz w:val="26"/>
                <w:szCs w:val="26"/>
                <w:cs/>
              </w:rPr>
              <w:t>ฏิ</w:t>
            </w:r>
            <w:r w:rsidR="0019255B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บัติงานได้อย่างมีประสิทธิภาพ</w:t>
            </w:r>
          </w:p>
          <w:p w:rsidR="0019255B" w:rsidRPr="00482400" w:rsidRDefault="0019255B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๑.๒ กิจกรรมการจัดทำแผนพัฒนาด้านการศึกษา</w:t>
            </w:r>
          </w:p>
          <w:p w:rsidR="0019255B" w:rsidRPr="00482400" w:rsidRDefault="0019255B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  <w:u w:val="single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u w:val="single"/>
                <w:cs/>
              </w:rPr>
              <w:t>วัตถุประสงค์</w:t>
            </w:r>
          </w:p>
          <w:p w:rsidR="0019255B" w:rsidRPr="00482400" w:rsidRDefault="0019255B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เพื่อจัดทำแผนพัฒนาด้านการศึกษา</w:t>
            </w:r>
            <w:r w:rsidR="001B7611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เป็นแนวทางการพัฒนาคุณภาพด้านการศึกษา</w:t>
            </w:r>
          </w:p>
          <w:p w:rsidR="0019255B" w:rsidRPr="00482400" w:rsidRDefault="0019255B" w:rsidP="0019255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694" w:type="dxa"/>
          </w:tcPr>
          <w:p w:rsidR="00E66262" w:rsidRPr="00482400" w:rsidRDefault="00505F46" w:rsidP="004C609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๑. </w:t>
            </w:r>
            <w:r w:rsidR="00E66262"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งานบริหารการศึกษา </w:t>
            </w:r>
          </w:p>
          <w:p w:rsidR="00E66262" w:rsidRPr="00482400" w:rsidRDefault="00E66262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๑)</w:t>
            </w:r>
            <w:r w:rsidR="004C6096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19255B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งานบุคลากรในศูนย์พัฒนาเด็กเล็ก ศึกษาทำความเข้าใจกับหลักสูตรการศึกษา ปฐมวัย พ.ศ. ๒๕๖๐  ในการจัดทำแผนการจัดประสบการณ์และการจัดกิจกรรมการเรียนรู้ของเด็ก</w:t>
            </w:r>
          </w:p>
          <w:p w:rsidR="0019255B" w:rsidRPr="00482400" w:rsidRDefault="0019255B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๒)</w:t>
            </w:r>
            <w:r w:rsidR="004C6096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ประสานงา</w:t>
            </w:r>
            <w:r w:rsidR="005572BF">
              <w:rPr>
                <w:rFonts w:ascii="TH SarabunPSK" w:hAnsi="TH SarabunPSK" w:cs="TH SarabunPSK"/>
                <w:sz w:val="26"/>
                <w:szCs w:val="26"/>
                <w:cs/>
              </w:rPr>
              <w:t>นกับฝ่าย นโยบายและแผนเพื่อการป</w:t>
            </w:r>
            <w:r w:rsidR="005572BF">
              <w:rPr>
                <w:rFonts w:ascii="TH SarabunPSK" w:hAnsi="TH SarabunPSK" w:cs="TH SarabunPSK" w:hint="cs"/>
                <w:sz w:val="26"/>
                <w:szCs w:val="26"/>
                <w:cs/>
              </w:rPr>
              <w:t>ฏิ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บัติงานที่ถูกต้องตามระเบียบและเกิดประสิทธิภาพ </w:t>
            </w:r>
          </w:p>
          <w:p w:rsidR="00505F46" w:rsidRPr="00482400" w:rsidRDefault="00505F46" w:rsidP="00711E40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409" w:type="dxa"/>
          </w:tcPr>
          <w:p w:rsidR="001B7611" w:rsidRPr="00482400" w:rsidRDefault="001B7611" w:rsidP="004C6096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๑. งานบริหารการศึกษา </w:t>
            </w:r>
          </w:p>
          <w:p w:rsidR="00240B29" w:rsidRPr="00482400" w:rsidRDefault="001B7611" w:rsidP="004C609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๑)</w:t>
            </w:r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บุคลากรที่เป็นพนักงานจ้างตำแหน่งผู้ดูแลเด็ก  ในศูนย์พัฒนาเด็กเล็ก</w:t>
            </w:r>
            <w:r w:rsidR="00D66F5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ยังขาดความรู้ความเข้าใจเกี่ยวกับหลักสูตรการจั</w:t>
            </w:r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ดทำแผนการจัดประสบการณ์ และการจัดกิจกรรมส่งเสริมการพัฒนาการเรียนรู้ของเด็กให้เหมาะสมตามวัย</w:t>
            </w:r>
          </w:p>
          <w:p w:rsidR="00505F46" w:rsidRPr="00482400" w:rsidRDefault="00240B29" w:rsidP="004C609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๒) การจัดทำแผนพัฒนาด้านการศึกษา กองการศึกษา  ศาสนาและวัฒนธรรม  มีการจัดทำแผนพัฒนาด้าน</w:t>
            </w:r>
            <w:r w:rsidR="004C6096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ก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ารศึกษาแต่ยังไม่ครบ สมบูรณ์ และขาดความรู้ ความเข้าใจในการทำแผนพัฒนาด้านการศึกษ</w:t>
            </w:r>
            <w:r w:rsidR="002F64EF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า</w:t>
            </w:r>
          </w:p>
        </w:tc>
        <w:tc>
          <w:tcPr>
            <w:tcW w:w="2410" w:type="dxa"/>
          </w:tcPr>
          <w:p w:rsidR="0092286A" w:rsidRPr="00482400" w:rsidRDefault="0092286A" w:rsidP="0092286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๑. งานบริหารการศึกษา</w:t>
            </w:r>
          </w:p>
          <w:p w:rsidR="00505F46" w:rsidRPr="00482400" w:rsidRDefault="00505F46" w:rsidP="004C609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 xml:space="preserve">ความเสี่ยง </w:t>
            </w:r>
          </w:p>
          <w:p w:rsidR="00505F46" w:rsidRPr="00482400" w:rsidRDefault="00505F46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การจัดการศึกษา</w:t>
            </w:r>
            <w:r w:rsidR="0092286A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หลักสูตร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ปฐมวัยยังไม่ได้มาตรฐาน</w:t>
            </w:r>
          </w:p>
          <w:p w:rsidR="00505F46" w:rsidRPr="00482400" w:rsidRDefault="00505F46" w:rsidP="004C6096">
            <w:pPr>
              <w:jc w:val="thaiDistribute"/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</w:rPr>
            </w:pPr>
            <w:r w:rsidRPr="00482400">
              <w:rPr>
                <w:rFonts w:ascii="TH SarabunPSK" w:hAnsi="TH SarabunPSK" w:cs="TH SarabunPSK"/>
                <w:b/>
                <w:bCs/>
                <w:sz w:val="26"/>
                <w:szCs w:val="26"/>
                <w:u w:val="single"/>
                <w:cs/>
              </w:rPr>
              <w:t>ปัจจัยเสี่ยง</w:t>
            </w:r>
          </w:p>
          <w:p w:rsidR="00125102" w:rsidRPr="00482400" w:rsidRDefault="00505F46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๑. </w:t>
            </w:r>
            <w:r w:rsidR="00125102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บุคลากรที่เป็นพนักงานจ้างขาดควา</w:t>
            </w:r>
            <w:r w:rsidR="00EF4CB4">
              <w:rPr>
                <w:rFonts w:ascii="TH SarabunPSK" w:hAnsi="TH SarabunPSK" w:cs="TH SarabunPSK" w:hint="cs"/>
                <w:sz w:val="26"/>
                <w:szCs w:val="26"/>
                <w:cs/>
              </w:rPr>
              <w:t>ม</w:t>
            </w:r>
            <w:r w:rsidR="0092286A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รู้ความเข้าใจเกี่ยวกับหลักสูตรปฐมวัย </w:t>
            </w:r>
            <w:r w:rsidR="00125102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ส่งผลให้งานล่าช้า</w:t>
            </w:r>
            <w:r w:rsidR="00757BF1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อาจเกิดความเสียหายได้</w:t>
            </w:r>
          </w:p>
          <w:p w:rsidR="00757BF1" w:rsidRPr="00482400" w:rsidRDefault="00505F46" w:rsidP="00757BF1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๒. </w:t>
            </w:r>
            <w:r w:rsidR="00757BF1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บุคลากรในกองการศึกษา  ศาสนาและวัฒนธรรม ขาดการประสานงานกับหน่วยงานที่เกี่ยวข้อง</w:t>
            </w:r>
            <w:r w:rsidR="00757BF1" w:rsidRPr="0048240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757BF1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ส่งผลให้งานล่าช้า</w:t>
            </w:r>
          </w:p>
          <w:p w:rsidR="00E66262" w:rsidRPr="00482400" w:rsidRDefault="00757BF1" w:rsidP="00757BF1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อาจเกิดความเสียหายได้</w:t>
            </w:r>
          </w:p>
        </w:tc>
        <w:tc>
          <w:tcPr>
            <w:tcW w:w="2693" w:type="dxa"/>
          </w:tcPr>
          <w:p w:rsidR="005C25D9" w:rsidRPr="00482400" w:rsidRDefault="005C25D9" w:rsidP="004C6096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๑</w:t>
            </w:r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ส่ง</w:t>
            </w:r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เสริมให้บุคลากร</w:t>
            </w:r>
            <w:r w:rsidR="00240B29" w:rsidRPr="00482400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ใน </w:t>
            </w:r>
            <w:proofErr w:type="spellStart"/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ศพด</w:t>
            </w:r>
            <w:proofErr w:type="spellEnd"/>
            <w:r w:rsidR="00240B2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F64EF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เข้ารับการอบรมหลักสูตรที่เกี่ยวข้องกับการจัดทำแผนการจัดประสบการณ์ และการจัดกิจกรรมส่งเสริมการพัฒนาการเรียนรู้ของเด็กให้เหมาะสมตามวัย</w:t>
            </w:r>
          </w:p>
          <w:p w:rsidR="002F64EF" w:rsidRPr="00482400" w:rsidRDefault="005C25D9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๒</w:t>
            </w:r>
            <w:r w:rsidR="004C6096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="002F64EF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บรรจุโครงการลงในแผนและตั้งงบประมาณในการดำเดินงาน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2F64EF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โครงการฝึกอบรมและศึกษาดูงานเพื่อเพิ่ม</w:t>
            </w:r>
            <w:r w:rsidR="004C6096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ป</w:t>
            </w:r>
            <w:r w:rsidR="002F64EF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ระสิทธิภาพของบุคลากร  ประจำปีงบประมาณ  ๒๕๖</w:t>
            </w:r>
            <w:r w:rsidR="005572BF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</w:p>
          <w:p w:rsidR="00505F46" w:rsidRPr="00482400" w:rsidRDefault="00505F46" w:rsidP="005C25D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3" w:type="dxa"/>
          </w:tcPr>
          <w:p w:rsidR="00505F46" w:rsidRPr="00482400" w:rsidRDefault="00E66262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๓๐ </w:t>
            </w:r>
            <w:r w:rsidR="005C25D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กันยายน</w:t>
            </w: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 w:rsidR="00505F46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๒๕</w:t>
            </w:r>
            <w:r w:rsidR="00450AD1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๖</w:t>
            </w:r>
            <w:r w:rsidR="005572BF">
              <w:rPr>
                <w:rFonts w:ascii="TH SarabunPSK" w:hAnsi="TH SarabunPSK" w:cs="TH SarabunPSK" w:hint="cs"/>
                <w:sz w:val="26"/>
                <w:szCs w:val="26"/>
                <w:cs/>
              </w:rPr>
              <w:t>๔</w:t>
            </w:r>
            <w:r w:rsidR="005C25D9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  <w:p w:rsidR="00505F46" w:rsidRPr="00482400" w:rsidRDefault="00E66262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 w:rsidRPr="00482400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- </w:t>
            </w:r>
            <w:r w:rsidR="00450AD1" w:rsidRPr="00482400">
              <w:rPr>
                <w:rFonts w:ascii="TH SarabunPSK" w:hAnsi="TH SarabunPSK" w:cs="TH SarabunPSK"/>
                <w:sz w:val="26"/>
                <w:szCs w:val="26"/>
                <w:cs/>
              </w:rPr>
              <w:t>กองการศึกษา / ผู้ที่ได้รับหมาย</w:t>
            </w:r>
          </w:p>
          <w:p w:rsidR="00505F46" w:rsidRPr="00482400" w:rsidRDefault="00505F46" w:rsidP="004C6096">
            <w:pPr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505F46" w:rsidRPr="00482400" w:rsidRDefault="00505F46" w:rsidP="00711E40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4C6096" w:rsidRPr="00482400" w:rsidRDefault="004C6096" w:rsidP="00711E40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505F46" w:rsidRPr="00482400" w:rsidRDefault="00505F4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4C6096" w:rsidRPr="00482400" w:rsidRDefault="004C6096" w:rsidP="00711E40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482400" w:rsidRDefault="00482400" w:rsidP="00263F51">
      <w:pPr>
        <w:tabs>
          <w:tab w:val="left" w:pos="3402"/>
        </w:tabs>
        <w:ind w:right="26"/>
        <w:rPr>
          <w:rFonts w:ascii="TH SarabunPSK" w:hAnsi="TH SarabunPSK" w:cs="TH SarabunPSK"/>
          <w:b/>
          <w:bCs/>
          <w:szCs w:val="24"/>
        </w:rPr>
      </w:pPr>
    </w:p>
    <w:p w:rsidR="004C6096" w:rsidRPr="005572BF" w:rsidRDefault="004C6096" w:rsidP="00482400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5572BF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5572BF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 .................. ...........................</w:t>
      </w:r>
    </w:p>
    <w:p w:rsidR="004C6096" w:rsidRPr="005572BF" w:rsidRDefault="00482400" w:rsidP="00482400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5572BF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="004C6096" w:rsidRPr="005572BF">
        <w:rPr>
          <w:rFonts w:ascii="TH SarabunPSK" w:hAnsi="TH SarabunPSK" w:cs="TH SarabunPSK"/>
          <w:spacing w:val="-6"/>
          <w:sz w:val="32"/>
          <w:szCs w:val="32"/>
          <w:cs/>
        </w:rPr>
        <w:t>(นางวิไลลักษณ์    จิตอ่อง)</w:t>
      </w:r>
    </w:p>
    <w:p w:rsidR="004C6096" w:rsidRPr="005572BF" w:rsidRDefault="004C6096" w:rsidP="0048240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572BF">
        <w:rPr>
          <w:rFonts w:ascii="TH SarabunPSK" w:hAnsi="TH SarabunPSK" w:cs="TH SarabunPSK"/>
          <w:sz w:val="32"/>
          <w:szCs w:val="32"/>
          <w:cs/>
        </w:rPr>
        <w:t>ตำแหน่ง ผู้อำนวยการกองการศึกษาฯ</w:t>
      </w:r>
    </w:p>
    <w:p w:rsidR="000E3BAE" w:rsidRPr="005572BF" w:rsidRDefault="004C6096" w:rsidP="00482400">
      <w:pPr>
        <w:jc w:val="center"/>
        <w:rPr>
          <w:rFonts w:ascii="TH SarabunPSK" w:hAnsi="TH SarabunPSK" w:cs="TH SarabunPSK"/>
          <w:sz w:val="32"/>
          <w:szCs w:val="32"/>
        </w:rPr>
      </w:pPr>
      <w:r w:rsidRPr="005572BF">
        <w:rPr>
          <w:rFonts w:ascii="TH SarabunPSK" w:hAnsi="TH SarabunPSK" w:cs="TH SarabunPSK"/>
          <w:sz w:val="32"/>
          <w:szCs w:val="32"/>
          <w:cs/>
        </w:rPr>
        <w:t xml:space="preserve">วันที่     </w:t>
      </w:r>
      <w:r w:rsidR="005572BF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5572B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52425" w:rsidRPr="005572BF">
        <w:rPr>
          <w:rFonts w:ascii="TH SarabunPSK" w:hAnsi="TH SarabunPSK" w:cs="TH SarabunPSK" w:hint="cs"/>
          <w:sz w:val="32"/>
          <w:szCs w:val="32"/>
          <w:cs/>
        </w:rPr>
        <w:t>ตุลาคม  ๒๕๖๔</w:t>
      </w:r>
    </w:p>
    <w:p w:rsidR="000E3BAE" w:rsidRPr="00482400" w:rsidRDefault="000E3BAE" w:rsidP="00482400">
      <w:pPr>
        <w:jc w:val="center"/>
        <w:rPr>
          <w:rFonts w:ascii="TH Niramit AS" w:hAnsi="TH Niramit AS" w:cs="TH Niramit AS"/>
          <w:sz w:val="32"/>
          <w:szCs w:val="32"/>
        </w:rPr>
      </w:pPr>
    </w:p>
    <w:p w:rsidR="000E3BAE" w:rsidRDefault="000E3BAE">
      <w:pPr>
        <w:rPr>
          <w:rFonts w:ascii="TH Niramit AS" w:hAnsi="TH Niramit AS" w:cs="TH Niramit AS"/>
          <w:sz w:val="32"/>
          <w:szCs w:val="32"/>
        </w:rPr>
      </w:pPr>
    </w:p>
    <w:p w:rsidR="00A40D37" w:rsidRDefault="00A40D37">
      <w:pPr>
        <w:rPr>
          <w:rFonts w:ascii="TH Niramit AS" w:hAnsi="TH Niramit AS" w:cs="TH Niramit AS"/>
          <w:sz w:val="32"/>
          <w:szCs w:val="32"/>
        </w:rPr>
        <w:sectPr w:rsidR="00A40D37" w:rsidSect="00845661">
          <w:type w:val="continuous"/>
          <w:pgSz w:w="16838" w:h="11906" w:orient="landscape" w:code="9"/>
          <w:pgMar w:top="851" w:right="1134" w:bottom="426" w:left="1077" w:header="709" w:footer="709" w:gutter="0"/>
          <w:cols w:space="708"/>
          <w:docGrid w:linePitch="360"/>
        </w:sectPr>
      </w:pPr>
    </w:p>
    <w:p w:rsidR="004704FD" w:rsidRPr="00EF4CB4" w:rsidRDefault="00EF4CB4" w:rsidP="00EF4C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C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 xml:space="preserve">                                                                                                          </w:t>
      </w:r>
      <w:r w:rsidR="004704FD" w:rsidRPr="00EF4C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4704FD" w:rsidRPr="00EF4C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704FD" w:rsidRPr="00EF4CB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   </w:t>
      </w:r>
      <w:proofErr w:type="spellStart"/>
      <w:r w:rsidR="004704FD" w:rsidRPr="00EF4CB4">
        <w:rPr>
          <w:rFonts w:ascii="TH SarabunPSK" w:hAnsi="TH SarabunPSK" w:cs="TH SarabunPSK"/>
          <w:b/>
          <w:bCs/>
          <w:sz w:val="32"/>
          <w:szCs w:val="32"/>
          <w:cs/>
        </w:rPr>
        <w:t>ปค</w:t>
      </w:r>
      <w:proofErr w:type="spellEnd"/>
      <w:r w:rsidR="004704FD" w:rsidRPr="00EF4CB4">
        <w:rPr>
          <w:rFonts w:ascii="TH SarabunPSK" w:hAnsi="TH SarabunPSK" w:cs="TH SarabunPSK"/>
          <w:b/>
          <w:bCs/>
          <w:sz w:val="32"/>
          <w:szCs w:val="32"/>
          <w:cs/>
        </w:rPr>
        <w:t>.๔</w:t>
      </w:r>
    </w:p>
    <w:p w:rsidR="004704FD" w:rsidRPr="00EF4CB4" w:rsidRDefault="004704FD" w:rsidP="004704FD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</w:p>
    <w:p w:rsidR="004704FD" w:rsidRPr="00EF4CB4" w:rsidRDefault="004704FD" w:rsidP="004704FD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4704FD" w:rsidRPr="00EF4CB4" w:rsidRDefault="004704FD" w:rsidP="004704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ชื่อส่วนงานย่อย</w:t>
      </w:r>
      <w:r w:rsidRPr="00EF4CB4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กองการศึกษา ศาสนาและวัฒนธรรม   </w:t>
      </w:r>
    </w:p>
    <w:p w:rsidR="005620D3" w:rsidRPr="00EF4CB4" w:rsidRDefault="005620D3" w:rsidP="005620D3">
      <w:pPr>
        <w:pStyle w:val="Default"/>
        <w:jc w:val="center"/>
        <w:rPr>
          <w:sz w:val="32"/>
          <w:szCs w:val="32"/>
        </w:rPr>
      </w:pPr>
      <w:r w:rsidRPr="00EF4CB4">
        <w:rPr>
          <w:b/>
          <w:bCs/>
          <w:sz w:val="32"/>
          <w:szCs w:val="32"/>
          <w:cs/>
        </w:rPr>
        <w:t>รายงานผลการประเมินองค์ประกอบของการควบคุมภายใน</w:t>
      </w:r>
    </w:p>
    <w:p w:rsidR="004704FD" w:rsidRPr="00263F51" w:rsidRDefault="005620D3" w:rsidP="00263F51">
      <w:pPr>
        <w:jc w:val="center"/>
        <w:rPr>
          <w:rFonts w:ascii="TH SarabunPSK" w:hAnsi="TH SarabunPSK" w:cs="TH SarabunPSK"/>
        </w:rPr>
      </w:pP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>สำหรับระยะเวลาดำเนินงานสิ้นสุด ณ</w:t>
      </w:r>
      <w:r w:rsidR="00395430" w:rsidRPr="00EF4CB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EF4C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1A0C" w:rsidRPr="00EF4CB4">
        <w:rPr>
          <w:rFonts w:ascii="TH SarabunPSK" w:hAnsi="TH SarabunPSK" w:cs="TH SarabunPSK"/>
          <w:b/>
          <w:bCs/>
          <w:sz w:val="32"/>
          <w:szCs w:val="32"/>
          <w:cs/>
        </w:rPr>
        <w:t>๓๐</w:t>
      </w:r>
      <w:r w:rsidRPr="00EF4C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>กันยายน</w:t>
      </w:r>
      <w:r w:rsidRPr="00EF4C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E1A0C" w:rsidRPr="00EF4CB4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D5242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tbl>
      <w:tblPr>
        <w:tblpPr w:leftFromText="180" w:rightFromText="180" w:vertAnchor="text" w:horzAnchor="margin" w:tblpY="14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962"/>
      </w:tblGrid>
      <w:tr w:rsidR="004704FD" w:rsidRPr="00EF4CB4" w:rsidTr="00EF4CB4">
        <w:tc>
          <w:tcPr>
            <w:tcW w:w="5812" w:type="dxa"/>
            <w:shd w:val="clear" w:color="auto" w:fill="auto"/>
          </w:tcPr>
          <w:p w:rsidR="004704FD" w:rsidRPr="00EF4CB4" w:rsidRDefault="004704FD" w:rsidP="004704FD">
            <w:pPr>
              <w:pStyle w:val="5"/>
              <w:rPr>
                <w:rFonts w:ascii="TH SarabunPSK" w:hAnsi="TH SarabunPSK" w:cs="TH SarabunPSK"/>
                <w:b/>
                <w:bCs/>
              </w:rPr>
            </w:pPr>
            <w:r w:rsidRPr="00EF4CB4">
              <w:rPr>
                <w:rFonts w:ascii="TH SarabunPSK" w:hAnsi="TH SarabunPSK" w:cs="TH SarabunPSK"/>
                <w:b/>
                <w:bCs/>
                <w:cs/>
              </w:rPr>
              <w:t>องค์ประกอบของการควบคุมภายใน</w:t>
            </w:r>
          </w:p>
          <w:p w:rsidR="004704FD" w:rsidRPr="00EF4CB4" w:rsidRDefault="004704FD" w:rsidP="00470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962" w:type="dxa"/>
            <w:shd w:val="clear" w:color="auto" w:fill="auto"/>
          </w:tcPr>
          <w:p w:rsidR="004704FD" w:rsidRPr="00EF4CB4" w:rsidRDefault="004704FD" w:rsidP="00470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4704FD" w:rsidRPr="00EF4CB4" w:rsidRDefault="004704FD" w:rsidP="00470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4704FD" w:rsidRPr="00EF4CB4" w:rsidTr="004704FD">
        <w:trPr>
          <w:trHeight w:val="558"/>
        </w:trPr>
        <w:tc>
          <w:tcPr>
            <w:tcW w:w="5812" w:type="dxa"/>
          </w:tcPr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สภาพแวดล้อมการควบคุม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 ๑.๑ งานบริหารการศึกษา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๑) กิจกรรมการพัฒนาบุคลากร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บุคลากรในศูนย์พัฒนาเด็กเล็กขาดความรู้เกี่ยวกับหลักสูตรการจัดทำแผนการจัดประสบการณ์  และการจัดกิจกรรมส่งเสริมพัฒนาการเรียนรู้ของเด็</w:t>
            </w:r>
            <w:r w:rsidR="00B26A9C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ให้เหมาะสมตามวัย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๒) กิจกรรมการจัดทำแผนพัฒนาด้านการศึกษา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บุคลากรที่มีส่วนเกี่ยวข้องขาดความรู้ในการจัดทำแผนพัฒนาด้านการศึกษา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การประเมินความเสี่ยง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งานบริหารการศึกษา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๑) </w:t>
            </w: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กิจกรรมการพัฒนา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บุคลากรในศูนย์พัฒนาเด็กเล็ก</w:t>
            </w:r>
            <w:r w:rsidRPr="00EF4CB4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ศึกษาทำความเข้าใจกับหลักสูตรการศึกษาปฐมวัย พุทธศักราช ๒๕๖๐ ในการจัดทำแผนการจัดประสบการณ์และการจัดกิจกรรมเรียนรู้ของเด็ก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๒) </w:t>
            </w: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  <w:cs/>
              </w:rPr>
              <w:t>กิจกรรมการจัดทำแผนพัฒนาด้านการศึกษา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ประสานงา</w:t>
            </w:r>
            <w:r w:rsidR="005572BF">
              <w:rPr>
                <w:rFonts w:ascii="TH SarabunPSK" w:hAnsi="TH SarabunPSK" w:cs="TH SarabunPSK"/>
                <w:sz w:val="32"/>
                <w:szCs w:val="32"/>
                <w:cs/>
              </w:rPr>
              <w:t>นกับฝ่าย นโยบายและแผนเพื่อการป</w:t>
            </w:r>
            <w:r w:rsidR="005572BF">
              <w:rPr>
                <w:rFonts w:ascii="TH SarabunPSK" w:hAnsi="TH SarabunPSK" w:cs="TH SarabunPSK" w:hint="cs"/>
                <w:sz w:val="32"/>
                <w:szCs w:val="32"/>
                <w:cs/>
              </w:rPr>
              <w:t>ฏิ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บัติงานที่ถูกต้องตามระเบียบและเกิดประสิทธิภาพ</w:t>
            </w:r>
          </w:p>
          <w:p w:rsidR="00EF4CB4" w:rsidRPr="00EF4CB4" w:rsidRDefault="00EF4CB4" w:rsidP="00EF4CB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กิจกรรมควบคุม</w:t>
            </w:r>
          </w:p>
          <w:p w:rsidR="00EF4CB4" w:rsidRPr="00EF4CB4" w:rsidRDefault="00EF4CB4" w:rsidP="00EF4C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กิจกรรมการพัฒนาบุคลากร</w:t>
            </w: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ส่งเสริมให้บุคลากรที่เป็นพนักงานจ้างตำแหน่งผู้ดูแลเด็ก  ในศูนย์พัฒนาเด็กเล็กเข้ารับการอบรมหลักสูตรที่เกี่ยวข้องกับการจัดประสบการณ์  และการจัดกิจกรรมส่งเสริมพัฒนาการเรียนรู้ของเด็กให้เหมาะสมตามวัย</w:t>
            </w:r>
          </w:p>
          <w:p w:rsidR="00EF4CB4" w:rsidRPr="00EF4CB4" w:rsidRDefault="00EF4CB4" w:rsidP="00EF4CB4">
            <w:pP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 กิจกรรมการจัดทำแผนพัฒนาด้านการศึกษา </w:t>
            </w:r>
          </w:p>
          <w:p w:rsidR="00EF4CB4" w:rsidRPr="00EF4CB4" w:rsidRDefault="00EF4CB4" w:rsidP="00263F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กองการศึกษา ศาสนาและวัฒนธรรม  มีการจัดทำแผนพัฒนาด้านการศึกษาแต่ยังไม่ครบสมบูรณ์ และขาดความรู้ความเข้าใจในการจัดทำแผนพัฒนาด้านการศึกษา จึงจัดให้มีการเข้าร่วมอบรมเกี่ยวกับการจัดทำแผนการศึกษา  และเพิ่มศักยภาพของบุคลากร</w:t>
            </w:r>
          </w:p>
        </w:tc>
        <w:tc>
          <w:tcPr>
            <w:tcW w:w="4962" w:type="dxa"/>
          </w:tcPr>
          <w:p w:rsidR="004704FD" w:rsidRPr="00EF4CB4" w:rsidRDefault="004704FD" w:rsidP="004704FD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กองการศึกษา ศาสนาและวัฒนธรรม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ได้แบ่งโครงสร้างและการปฏิบัติงานออกเป็น ๔ งานแต่งานในการบริหารความเสี่ยง  มี ๒ งาน คือ   งานบริหารการศึกษา และงานส่งเสริมการศึกษา  ศาสนาและวัฒนธรรม  จากการวิเคราะห์ประเมินผลตามองค์ประกอบของมาตรฐานการควบคุมภายใน ตามระเบียบคณะกรรมการตรวจเงินแผ่นดินว่าด้วยการกำหนดมาตรฐานการควบคุมภายในพ.ศ.๒๕๔๔ พบความเสี่ยงในภารกิจ ๑ งาน  คือ </w:t>
            </w: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งานบริหารการศึกษา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การควบคุมความเสี่ยงดังกล่าว   คือ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งานบริหารการศึกษา</w:t>
            </w:r>
          </w:p>
          <w:p w:rsidR="00EF4CB4" w:rsidRDefault="004704FD" w:rsidP="00263F5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</w:t>
            </w: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๑)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ส่งเสริมให้บุคลากรที่เป็นพนักงานจ้างตำแหน่งผู้ดูแลเด็ก  ในศูนย์พัฒนาเด็กเล็กเข้ารับการอบรมหลักสูตรที่เกี่ยวข้องกับการจัดประสบการณ์  และการจัดกิจกรรมส่งเสริมพัฒนาการเรียนรู้ของเด็กให้เหมาะสมตามวัย</w:t>
            </w:r>
          </w:p>
          <w:p w:rsidR="00EF4CB4" w:rsidRPr="00EF4CB4" w:rsidRDefault="00EF4CB4" w:rsidP="00EF4CB4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</w:t>
            </w:r>
            <w:r w:rsidRPr="00EF4CB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๒) 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จัดให้มีการเข้าร่วมอบรมเกี่ยวกับการจัดทำแผนการศึกษา  และเพิ่มศักยภาพของบุคลากร</w:t>
            </w:r>
          </w:p>
          <w:p w:rsidR="00EF4CB4" w:rsidRPr="00643FC6" w:rsidRDefault="00EF4CB4" w:rsidP="00EF4CB4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แต่การควบคุมความ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เสี่ยงดังกล่าวยังไม่เพียงพอจึงต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องดำเนินการจัดทำแผนการปรับปรุงเพื่อควบคุมความเสี่ยงเพิ่มเติมจากการควบคุมที่มีอยู่ดังนี้  </w:t>
            </w:r>
            <w:r w:rsidRPr="00643FC6">
              <w:rPr>
                <w:rFonts w:ascii="TH SarabunPSK" w:hAnsi="TH SarabunPSK" w:cs="TH SarabunPSK"/>
                <w:sz w:val="32"/>
                <w:szCs w:val="32"/>
                <w:cs/>
              </w:rPr>
              <w:t>จัดโครงการฝึกอบรมและศึกษาดูงานเพื่อเพิ่มประสิทธิภาพของบุคลากร  ประจำปีงบประมาณ  ๒๕๖</w:t>
            </w:r>
            <w:r w:rsidR="00643FC6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  <w:p w:rsidR="00EF4CB4" w:rsidRPr="00EF4CB4" w:rsidRDefault="00EF4CB4" w:rsidP="004704F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704FD" w:rsidRPr="00EF4CB4" w:rsidRDefault="004704FD" w:rsidP="004704FD">
      <w:pPr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:rsidR="005620D3" w:rsidRPr="00263F51" w:rsidRDefault="004704FD" w:rsidP="00263F5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F4C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-๒-</w:t>
      </w:r>
    </w:p>
    <w:tbl>
      <w:tblPr>
        <w:tblpPr w:leftFromText="180" w:rightFromText="180" w:vertAnchor="text" w:horzAnchor="margin" w:tblpY="278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4962"/>
      </w:tblGrid>
      <w:tr w:rsidR="004704FD" w:rsidRPr="00EF4CB4" w:rsidTr="00EF4CB4">
        <w:tc>
          <w:tcPr>
            <w:tcW w:w="5812" w:type="dxa"/>
            <w:shd w:val="clear" w:color="auto" w:fill="auto"/>
          </w:tcPr>
          <w:p w:rsidR="004704FD" w:rsidRPr="00EF4CB4" w:rsidRDefault="004704FD" w:rsidP="004704FD">
            <w:pPr>
              <w:pStyle w:val="5"/>
              <w:rPr>
                <w:rFonts w:ascii="TH SarabunPSK" w:hAnsi="TH SarabunPSK" w:cs="TH SarabunPSK"/>
                <w:b/>
                <w:bCs/>
              </w:rPr>
            </w:pPr>
            <w:r w:rsidRPr="00EF4CB4">
              <w:rPr>
                <w:rFonts w:ascii="TH SarabunPSK" w:hAnsi="TH SarabunPSK" w:cs="TH SarabunPSK"/>
                <w:b/>
                <w:bCs/>
                <w:cs/>
              </w:rPr>
              <w:t>องค์ประกอบของการควบคุมภายใน</w:t>
            </w:r>
          </w:p>
          <w:p w:rsidR="004704FD" w:rsidRPr="00EF4CB4" w:rsidRDefault="004704FD" w:rsidP="00470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4962" w:type="dxa"/>
            <w:shd w:val="clear" w:color="auto" w:fill="auto"/>
          </w:tcPr>
          <w:p w:rsidR="004704FD" w:rsidRPr="00EF4CB4" w:rsidRDefault="004704FD" w:rsidP="00470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 / ข้อสรุป</w:t>
            </w:r>
          </w:p>
          <w:p w:rsidR="004704FD" w:rsidRPr="00EF4CB4" w:rsidRDefault="004704FD" w:rsidP="004704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</w:tr>
      <w:tr w:rsidR="004704FD" w:rsidRPr="00EF4CB4" w:rsidTr="004704FD">
        <w:tc>
          <w:tcPr>
            <w:tcW w:w="5812" w:type="dxa"/>
          </w:tcPr>
          <w:p w:rsidR="004704FD" w:rsidRPr="00EF4CB4" w:rsidRDefault="004704FD" w:rsidP="004704FD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สารสนเทศและการสื่อสาร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- การติดตามข้อมูลข่าวสารหลักสูตรการอบรมทางอินเตอร์เน็ต  ทำให้สามารถรับรู้ข้อมูลข่าวสารได้ทันเวลา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๕. การติดตามและประเมินผล</w:t>
            </w:r>
          </w:p>
          <w:p w:rsidR="004704FD" w:rsidRPr="00EF4CB4" w:rsidRDefault="004704FD" w:rsidP="004704FD">
            <w:pPr>
              <w:pStyle w:val="5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EF4CB4">
              <w:rPr>
                <w:rFonts w:ascii="TH SarabunPSK" w:hAnsi="TH SarabunPSK" w:cs="TH SarabunPSK"/>
                <w:cs/>
              </w:rPr>
              <w:t xml:space="preserve">  ผู้บังคับบัญชา  กำ</w:t>
            </w:r>
            <w:r w:rsidR="005572BF">
              <w:rPr>
                <w:rFonts w:ascii="TH SarabunPSK" w:hAnsi="TH SarabunPSK" w:cs="TH SarabunPSK"/>
                <w:cs/>
              </w:rPr>
              <w:t>กับ ดูแล  ควบคุมและตรวจสอบการป</w:t>
            </w:r>
            <w:r w:rsidR="005572BF">
              <w:rPr>
                <w:rFonts w:ascii="TH SarabunPSK" w:hAnsi="TH SarabunPSK" w:cs="TH SarabunPSK" w:hint="cs"/>
                <w:cs/>
              </w:rPr>
              <w:t>ฏิ</w:t>
            </w:r>
            <w:r w:rsidRPr="00EF4CB4">
              <w:rPr>
                <w:rFonts w:ascii="TH SarabunPSK" w:hAnsi="TH SarabunPSK" w:cs="TH SarabunPSK"/>
                <w:cs/>
              </w:rPr>
              <w:t>บัติตามระเบียบอย่างเคร่งครัด</w:t>
            </w:r>
          </w:p>
          <w:p w:rsidR="004704FD" w:rsidRPr="00EF4CB4" w:rsidRDefault="004704FD" w:rsidP="004704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2" w:type="dxa"/>
          </w:tcPr>
          <w:p w:rsidR="004704FD" w:rsidRPr="00EF4CB4" w:rsidRDefault="004704FD" w:rsidP="004704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704FD" w:rsidRPr="00EF4CB4" w:rsidRDefault="004704FD" w:rsidP="00EF4CB4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F4CB4">
              <w:rPr>
                <w:rFonts w:ascii="TH SarabunPSK" w:hAnsi="TH SarabunPSK" w:cs="TH SarabunPSK"/>
                <w:color w:val="000000"/>
                <w:sz w:val="28"/>
              </w:rPr>
              <w:t xml:space="preserve">       </w:t>
            </w:r>
          </w:p>
          <w:p w:rsidR="004704FD" w:rsidRPr="00EF4CB4" w:rsidRDefault="004704FD" w:rsidP="004704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  <w:p w:rsidR="004704FD" w:rsidRPr="00EF4CB4" w:rsidRDefault="004704FD" w:rsidP="004704F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ผลการประเมิน</w:t>
            </w:r>
          </w:p>
          <w:p w:rsidR="004704FD" w:rsidRPr="00EF4CB4" w:rsidRDefault="004704FD" w:rsidP="004704FD">
            <w:pPr>
              <w:rPr>
                <w:rFonts w:ascii="TH SarabunPSK" w:hAnsi="TH SarabunPSK" w:cs="TH SarabunPSK"/>
                <w:b/>
                <w:bCs/>
                <w:sz w:val="16"/>
                <w:szCs w:val="16"/>
                <w:u w:val="single"/>
              </w:rPr>
            </w:pP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การควบคุมที่มีอยู่ มีความเหมาะสม และเพียงพอ โดยการแต่งตั้งให้บุคลากร  ปฏิบัติหน้าที่ในแต่ละงานแต่ละโครงการ เพื่อทำหน้าที่ตรวจสอบ  กำกับดูแลและให้งานบรรลุวัตถุประสงค์   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โดยผลการ</w:t>
            </w:r>
            <w:r w:rsidRPr="00EF4CB4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ปรับปรุงควบคุม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อยู่ในระดับที่น่าพอใจ </w:t>
            </w:r>
          </w:p>
          <w:p w:rsidR="004704FD" w:rsidRPr="00EF4CB4" w:rsidRDefault="004704FD" w:rsidP="004704FD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คือ  การส่งเสริมให้บุคลากรในสังกัดได้รับการฝึกอบรมและศึกษาต่อในระดับที่สูงขึ้น เพื่อนำความรู้มาพัฒนาในการปฏิบัติหน้าที่ของตนเอง ทั้งงานศูนย์พัฒนาเด็กเล็ก  และงานของกองการศึกษาฯ   ทั้งนี้เ</w:t>
            </w:r>
            <w:r w:rsidR="007D2058">
              <w:rPr>
                <w:rFonts w:ascii="TH SarabunPSK" w:hAnsi="TH SarabunPSK" w:cs="TH SarabunPSK"/>
                <w:sz w:val="32"/>
                <w:szCs w:val="32"/>
                <w:cs/>
              </w:rPr>
              <w:t>พื่อให้เกิดประสิทธิภาพและประสิท</w:t>
            </w:r>
            <w:r w:rsidR="007D2058">
              <w:rPr>
                <w:rFonts w:ascii="TH SarabunPSK" w:hAnsi="TH SarabunPSK" w:cs="TH SarabunPSK" w:hint="cs"/>
                <w:sz w:val="32"/>
                <w:szCs w:val="32"/>
                <w:cs/>
              </w:rPr>
              <w:t>ธิ</w:t>
            </w:r>
            <w:r w:rsidRPr="00EF4CB4">
              <w:rPr>
                <w:rFonts w:ascii="TH SarabunPSK" w:hAnsi="TH SarabunPSK" w:cs="TH SarabunPSK"/>
                <w:sz w:val="32"/>
                <w:szCs w:val="32"/>
                <w:cs/>
              </w:rPr>
              <w:t>ผลในการปฏิบัติหน้าที่ ต่อไป</w:t>
            </w:r>
          </w:p>
          <w:p w:rsidR="004704FD" w:rsidRPr="00EF4CB4" w:rsidRDefault="004704FD" w:rsidP="004704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4704FD" w:rsidRPr="00EF4CB4" w:rsidRDefault="004704FD" w:rsidP="004704FD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:rsidR="004704FD" w:rsidRPr="00EF4CB4" w:rsidRDefault="004704FD" w:rsidP="004704FD">
      <w:pPr>
        <w:rPr>
          <w:rFonts w:ascii="TH SarabunPSK" w:hAnsi="TH SarabunPSK" w:cs="TH SarabunPSK"/>
          <w:sz w:val="32"/>
          <w:szCs w:val="32"/>
        </w:rPr>
      </w:pPr>
    </w:p>
    <w:p w:rsidR="004704FD" w:rsidRPr="00EF4CB4" w:rsidRDefault="004704FD" w:rsidP="004704FD">
      <w:pP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EF4CB4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</w:p>
    <w:p w:rsidR="004704FD" w:rsidRPr="00EF4CB4" w:rsidRDefault="004704FD" w:rsidP="004704F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620D3" w:rsidRPr="00EF4CB4" w:rsidRDefault="005620D3" w:rsidP="005620D3">
      <w:pPr>
        <w:pStyle w:val="Default"/>
        <w:rPr>
          <w:b/>
          <w:bCs/>
          <w:sz w:val="32"/>
          <w:szCs w:val="32"/>
          <w:cs/>
        </w:rPr>
      </w:pPr>
      <w:r w:rsidRPr="00EF4CB4">
        <w:rPr>
          <w:b/>
          <w:bCs/>
          <w:sz w:val="32"/>
          <w:szCs w:val="32"/>
          <w:cs/>
        </w:rPr>
        <w:t>ผลการประเมินโดยรวม(๕)</w:t>
      </w:r>
    </w:p>
    <w:p w:rsidR="004704FD" w:rsidRPr="00EF4CB4" w:rsidRDefault="004704FD" w:rsidP="004704FD">
      <w:pPr>
        <w:ind w:firstLine="720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4704FD" w:rsidRPr="00EF4CB4" w:rsidRDefault="004704FD" w:rsidP="004704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F4CB4">
        <w:rPr>
          <w:rFonts w:ascii="TH SarabunPSK" w:hAnsi="TH SarabunPSK" w:cs="TH SarabunPSK"/>
          <w:sz w:val="32"/>
          <w:szCs w:val="32"/>
          <w:cs/>
        </w:rPr>
        <w:tab/>
        <w:t xml:space="preserve">จากการวิเคราะห์สำรวจและประเมินผลการควบคุมความเสี่ยงของ  </w:t>
      </w: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กองการศึกษา  ศาสนาและวัฒนธรรม </w:t>
      </w:r>
      <w:r w:rsidRPr="00EF4CB4">
        <w:rPr>
          <w:rFonts w:ascii="TH SarabunPSK" w:hAnsi="TH SarabunPSK" w:cs="TH SarabunPSK"/>
          <w:sz w:val="32"/>
          <w:szCs w:val="32"/>
          <w:cs/>
        </w:rPr>
        <w:t xml:space="preserve"> ซึ่งมี โครงสร้างการควบคุมภายในครบ  ๕  องค์ประกอบของการควบคุมภายในหรือการควบคุมเป็นไปตามมาตรฐานการควบคุมภายนของคณะกรรมการตรวจเงินแผ่นดิน  มีการควบคุมที่เพียงพอและมีประสิทธิผลตามสมควร  อย่างไรก็ตามมีจุดอ่อนที่ต้องปรับปรุงการควบคุมภายใน  คือ  </w:t>
      </w:r>
    </w:p>
    <w:p w:rsidR="004704FD" w:rsidRPr="00EF4CB4" w:rsidRDefault="004704FD" w:rsidP="004704F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4CB4">
        <w:rPr>
          <w:rFonts w:ascii="TH SarabunPSK" w:hAnsi="TH SarabunPSK" w:cs="TH SarabunPSK"/>
          <w:sz w:val="32"/>
          <w:szCs w:val="32"/>
          <w:cs/>
        </w:rPr>
        <w:t xml:space="preserve">งานบริหารการศึกษา  </w:t>
      </w: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>๑) กิจกรรมการพัฒนาบุคลากร  ๒)กิจกรรมการจัดทำแผนพัฒ</w:t>
      </w:r>
      <w:r w:rsidR="00EF4CB4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 w:rsidRPr="00EF4CB4">
        <w:rPr>
          <w:rFonts w:ascii="TH SarabunPSK" w:hAnsi="TH SarabunPSK" w:cs="TH SarabunPSK"/>
          <w:b/>
          <w:bCs/>
          <w:sz w:val="32"/>
          <w:szCs w:val="32"/>
          <w:cs/>
        </w:rPr>
        <w:t>าด้านการศึกษา</w:t>
      </w:r>
    </w:p>
    <w:p w:rsidR="004704FD" w:rsidRPr="00EF4CB4" w:rsidRDefault="004704FD" w:rsidP="004704FD">
      <w:pPr>
        <w:rPr>
          <w:rFonts w:ascii="TH SarabunPSK" w:hAnsi="TH SarabunPSK" w:cs="TH SarabunPSK"/>
          <w:sz w:val="32"/>
          <w:szCs w:val="32"/>
        </w:rPr>
      </w:pPr>
    </w:p>
    <w:p w:rsidR="004704FD" w:rsidRPr="00EF4CB4" w:rsidRDefault="004704FD" w:rsidP="004704FD">
      <w:pPr>
        <w:rPr>
          <w:rFonts w:ascii="TH SarabunPSK" w:hAnsi="TH SarabunPSK" w:cs="TH SarabunPSK"/>
          <w:sz w:val="32"/>
          <w:szCs w:val="32"/>
        </w:rPr>
      </w:pPr>
    </w:p>
    <w:p w:rsidR="004704FD" w:rsidRPr="00EF4CB4" w:rsidRDefault="004704FD" w:rsidP="004704FD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EF4CB4">
        <w:rPr>
          <w:rFonts w:ascii="TH SarabunPSK" w:hAnsi="TH SarabunPSK" w:cs="TH SarabunPSK"/>
          <w:sz w:val="32"/>
          <w:szCs w:val="32"/>
          <w:cs/>
        </w:rPr>
        <w:t>ชื่อผู้รายงาน</w:t>
      </w:r>
      <w:r w:rsidRPr="00EF4CB4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 .................. ...........................</w:t>
      </w:r>
    </w:p>
    <w:p w:rsidR="004704FD" w:rsidRPr="00EF4CB4" w:rsidRDefault="004704FD" w:rsidP="004704FD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EF4CB4"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  (นางวิไลลักษณ์    จิตอ่อง)</w:t>
      </w:r>
    </w:p>
    <w:p w:rsidR="004704FD" w:rsidRPr="00EF4CB4" w:rsidRDefault="004704FD" w:rsidP="004704F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EF4CB4">
        <w:rPr>
          <w:rFonts w:ascii="TH SarabunPSK" w:hAnsi="TH SarabunPSK" w:cs="TH SarabunPSK"/>
          <w:sz w:val="32"/>
          <w:szCs w:val="32"/>
          <w:cs/>
        </w:rPr>
        <w:t xml:space="preserve">          ตำแหน่ง ผู้อำนวยการกองการศึกษาฯ</w:t>
      </w:r>
    </w:p>
    <w:p w:rsidR="004704FD" w:rsidRPr="00EF4CB4" w:rsidRDefault="004704FD" w:rsidP="004704FD">
      <w:pPr>
        <w:jc w:val="center"/>
        <w:rPr>
          <w:rFonts w:ascii="TH SarabunPSK" w:hAnsi="TH SarabunPSK" w:cs="TH SarabunPSK"/>
          <w:sz w:val="32"/>
          <w:szCs w:val="32"/>
        </w:rPr>
      </w:pPr>
      <w:r w:rsidRPr="00EF4CB4">
        <w:rPr>
          <w:rFonts w:ascii="TH SarabunPSK" w:hAnsi="TH SarabunPSK" w:cs="TH SarabunPSK"/>
          <w:sz w:val="32"/>
          <w:szCs w:val="32"/>
          <w:cs/>
        </w:rPr>
        <w:t xml:space="preserve">         วันที่    </w:t>
      </w:r>
      <w:r w:rsidR="005572BF">
        <w:rPr>
          <w:rFonts w:ascii="TH SarabunPSK" w:hAnsi="TH SarabunPSK" w:cs="TH SarabunPSK" w:hint="cs"/>
          <w:sz w:val="32"/>
          <w:szCs w:val="32"/>
          <w:cs/>
        </w:rPr>
        <w:t>๒๙</w:t>
      </w:r>
      <w:r w:rsidRPr="00EF4CB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D2058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="00D52425">
        <w:rPr>
          <w:rFonts w:ascii="TH SarabunPSK" w:hAnsi="TH SarabunPSK" w:cs="TH SarabunPSK" w:hint="cs"/>
          <w:sz w:val="32"/>
          <w:szCs w:val="32"/>
          <w:cs/>
        </w:rPr>
        <w:t xml:space="preserve"> ๒๕๖๔</w:t>
      </w:r>
    </w:p>
    <w:p w:rsidR="004704FD" w:rsidRPr="00EF4CB4" w:rsidRDefault="004704FD" w:rsidP="004704FD">
      <w:pPr>
        <w:rPr>
          <w:rFonts w:ascii="TH SarabunPSK" w:hAnsi="TH SarabunPSK" w:cs="TH SarabunPSK"/>
          <w:sz w:val="32"/>
          <w:szCs w:val="32"/>
        </w:rPr>
      </w:pPr>
    </w:p>
    <w:p w:rsidR="004704FD" w:rsidRPr="00EF4CB4" w:rsidRDefault="004704FD" w:rsidP="004704FD">
      <w:pPr>
        <w:rPr>
          <w:rFonts w:ascii="TH SarabunPSK" w:hAnsi="TH SarabunPSK" w:cs="TH SarabunPSK"/>
          <w:sz w:val="32"/>
          <w:szCs w:val="32"/>
        </w:rPr>
      </w:pPr>
    </w:p>
    <w:p w:rsidR="004704FD" w:rsidRPr="00EF4CB4" w:rsidRDefault="004704FD" w:rsidP="004704FD">
      <w:pPr>
        <w:rPr>
          <w:rFonts w:ascii="TH SarabunPSK" w:hAnsi="TH SarabunPSK" w:cs="TH SarabunPSK"/>
          <w:sz w:val="32"/>
          <w:szCs w:val="32"/>
        </w:rPr>
      </w:pPr>
    </w:p>
    <w:p w:rsidR="000E3BAE" w:rsidRDefault="000E3BAE">
      <w:pPr>
        <w:rPr>
          <w:rFonts w:ascii="TH Niramit AS" w:hAnsi="TH Niramit AS" w:cs="TH Niramit AS"/>
          <w:sz w:val="32"/>
          <w:szCs w:val="32"/>
        </w:rPr>
      </w:pPr>
    </w:p>
    <w:p w:rsidR="008534F9" w:rsidRDefault="008534F9">
      <w:pPr>
        <w:rPr>
          <w:rFonts w:ascii="TH Niramit AS" w:hAnsi="TH Niramit AS" w:cs="TH Niramit AS"/>
          <w:sz w:val="32"/>
          <w:szCs w:val="32"/>
        </w:rPr>
        <w:sectPr w:rsidR="008534F9" w:rsidSect="004704FD">
          <w:type w:val="continuous"/>
          <w:pgSz w:w="11906" w:h="16838" w:code="9"/>
          <w:pgMar w:top="567" w:right="425" w:bottom="1077" w:left="851" w:header="709" w:footer="709" w:gutter="0"/>
          <w:cols w:space="708"/>
          <w:docGrid w:linePitch="360"/>
        </w:sectPr>
      </w:pPr>
    </w:p>
    <w:p w:rsidR="00115AAE" w:rsidRDefault="00115AAE" w:rsidP="00D34176">
      <w:pPr>
        <w:rPr>
          <w:rFonts w:cs="Cordia New"/>
        </w:rPr>
      </w:pPr>
    </w:p>
    <w:p w:rsidR="00AD011E" w:rsidRDefault="00AD011E" w:rsidP="008534F9">
      <w:pPr>
        <w:jc w:val="center"/>
        <w:rPr>
          <w:rFonts w:cs="Cordia New"/>
        </w:rPr>
        <w:sectPr w:rsidR="00AD011E" w:rsidSect="00A40D37">
          <w:type w:val="continuous"/>
          <w:pgSz w:w="11906" w:h="16838" w:code="9"/>
          <w:pgMar w:top="1134" w:right="425" w:bottom="1077" w:left="851" w:header="720" w:footer="720" w:gutter="0"/>
          <w:cols w:space="720"/>
          <w:titlePg/>
          <w:docGrid w:linePitch="360"/>
        </w:sectPr>
      </w:pPr>
    </w:p>
    <w:p w:rsidR="00AD011E" w:rsidRPr="00503017" w:rsidRDefault="00AD011E" w:rsidP="00AD011E">
      <w:pPr>
        <w:jc w:val="right"/>
        <w:rPr>
          <w:rFonts w:ascii="TH SarabunPSK" w:hAnsi="TH SarabunPSK" w:cs="TH SarabunPSK"/>
          <w:b/>
          <w:bCs/>
          <w:sz w:val="28"/>
        </w:rPr>
      </w:pPr>
      <w:r w:rsidRPr="00503017">
        <w:rPr>
          <w:rFonts w:ascii="TH SarabunPSK" w:hAnsi="TH SarabunPSK" w:cs="TH SarabunPSK"/>
          <w:b/>
          <w:bCs/>
          <w:sz w:val="28"/>
          <w:cs/>
        </w:rPr>
        <w:lastRenderedPageBreak/>
        <w:t xml:space="preserve">แบบ </w:t>
      </w:r>
      <w:proofErr w:type="spellStart"/>
      <w:r w:rsidRPr="00503017">
        <w:rPr>
          <w:rFonts w:ascii="TH SarabunPSK" w:hAnsi="TH SarabunPSK" w:cs="TH SarabunPSK"/>
          <w:b/>
          <w:bCs/>
          <w:sz w:val="28"/>
          <w:cs/>
        </w:rPr>
        <w:t>ปค</w:t>
      </w:r>
      <w:proofErr w:type="spellEnd"/>
      <w:r w:rsidRPr="00503017">
        <w:rPr>
          <w:rFonts w:ascii="TH SarabunPSK" w:hAnsi="TH SarabunPSK" w:cs="TH SarabunPSK"/>
          <w:b/>
          <w:bCs/>
          <w:sz w:val="28"/>
          <w:cs/>
        </w:rPr>
        <w:t>.๕</w:t>
      </w:r>
    </w:p>
    <w:p w:rsidR="00AD011E" w:rsidRPr="00503017" w:rsidRDefault="00AD011E" w:rsidP="00DA22B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>ชื่อส่วนงานย่อย</w:t>
      </w:r>
      <w:r w:rsidRPr="0050301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กองการศึกษา ศาสนาและวัฒนธรรม</w:t>
      </w:r>
    </w:p>
    <w:p w:rsidR="00AD011E" w:rsidRPr="00503017" w:rsidRDefault="00AD011E" w:rsidP="00DA22B4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รายงานการประเมินผลและการปรับปรุงการควบคุมภายใน</w:t>
      </w:r>
    </w:p>
    <w:p w:rsidR="00AD011E" w:rsidRPr="00503017" w:rsidRDefault="00AD011E" w:rsidP="00DA22B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>สำหรับสิ้นสุดวันที่   ๓๐   กันยายน   พ.ศ.  ๒๕๖</w:t>
      </w:r>
      <w:r w:rsidR="00D52425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</w:p>
    <w:p w:rsidR="00503017" w:rsidRPr="00503017" w:rsidRDefault="00503017" w:rsidP="00DA22B4">
      <w:pPr>
        <w:jc w:val="center"/>
        <w:rPr>
          <w:rFonts w:ascii="TH SarabunPSK" w:hAnsi="TH SarabunPSK" w:cs="TH SarabunPSK"/>
          <w:b/>
          <w:bCs/>
          <w:sz w:val="28"/>
        </w:rPr>
      </w:pP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802"/>
        <w:gridCol w:w="2301"/>
        <w:gridCol w:w="2268"/>
        <w:gridCol w:w="2552"/>
        <w:gridCol w:w="2268"/>
        <w:gridCol w:w="1984"/>
        <w:gridCol w:w="1701"/>
      </w:tblGrid>
      <w:tr w:rsidR="0082285F" w:rsidRPr="00503017" w:rsidTr="00503017">
        <w:tc>
          <w:tcPr>
            <w:tcW w:w="2802" w:type="dxa"/>
            <w:shd w:val="clear" w:color="auto" w:fill="auto"/>
          </w:tcPr>
          <w:p w:rsidR="0082285F" w:rsidRPr="00503017" w:rsidRDefault="0082285F" w:rsidP="00503017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</w:p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รกิจตามกฎมายที่จัดตั้งหน่วยงานของรัฐหรืภารกิจตามแผนการดำเนินการหรือภารกิจอื่นๆที่สำคัญของหน่วยงานของรัฐ/วัตถุประสงค์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ความสี่ยง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การควบคุมภายในที่มีอยู่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การประเมินผล</w:t>
            </w:r>
          </w:p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การควบคุมภายใน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ความเสี่ยง</w:t>
            </w:r>
          </w:p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ที่ยังมีอยู่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การปรับปรุง</w:t>
            </w:r>
          </w:p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การควบคุมภายใน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285F" w:rsidRPr="00503017" w:rsidRDefault="0082285F" w:rsidP="00503017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503017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หน่วยงานที่รับผิดชอบ</w:t>
            </w:r>
          </w:p>
        </w:tc>
      </w:tr>
      <w:tr w:rsidR="0082285F" w:rsidRPr="00503017" w:rsidTr="0047018A">
        <w:tc>
          <w:tcPr>
            <w:tcW w:w="2802" w:type="dxa"/>
          </w:tcPr>
          <w:p w:rsidR="0082285F" w:rsidRPr="00503017" w:rsidRDefault="0082285F" w:rsidP="00AD011E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cs/>
              </w:rPr>
              <w:t>๑.งานบริหารการศึกษา</w:t>
            </w:r>
          </w:p>
          <w:p w:rsidR="0082285F" w:rsidRPr="00503017" w:rsidRDefault="0082285F" w:rsidP="00AD011E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</w:rPr>
              <w:t xml:space="preserve">  </w:t>
            </w:r>
            <w:r w:rsidRPr="00503017">
              <w:rPr>
                <w:rFonts w:ascii="TH SarabunPSK" w:hAnsi="TH SarabunPSK" w:cs="TH SarabunPSK"/>
                <w:szCs w:val="24"/>
                <w:cs/>
              </w:rPr>
              <w:t>๑.๑ กิจกรรมการพัฒนาบุคลากร</w:t>
            </w:r>
          </w:p>
          <w:p w:rsidR="0082285F" w:rsidRPr="00503017" w:rsidRDefault="0082285F" w:rsidP="00AD011E">
            <w:pPr>
              <w:jc w:val="thaiDistribute"/>
              <w:rPr>
                <w:rFonts w:ascii="TH SarabunPSK" w:hAnsi="TH SarabunPSK" w:cs="TH SarabunPSK"/>
                <w:szCs w:val="24"/>
                <w:u w:val="single"/>
              </w:rPr>
            </w:pPr>
            <w:r w:rsidRPr="00503017">
              <w:rPr>
                <w:rFonts w:ascii="TH SarabunPSK" w:hAnsi="TH SarabunPSK" w:cs="TH SarabunPSK"/>
                <w:szCs w:val="24"/>
                <w:u w:val="single"/>
                <w:cs/>
              </w:rPr>
              <w:t>วัตถุประสงค์</w:t>
            </w:r>
          </w:p>
          <w:p w:rsidR="0082285F" w:rsidRPr="00503017" w:rsidRDefault="0082285F" w:rsidP="00AD011E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 - เพื่อพัฒนาบุคลากรในศูนย์พัฒนาเด็กเล็ก  ให้</w:t>
            </w:r>
            <w:proofErr w:type="spellStart"/>
            <w:r w:rsidRPr="00503017">
              <w:rPr>
                <w:rFonts w:ascii="TH SarabunPSK" w:hAnsi="TH SarabunPSK" w:cs="TH SarabunPSK"/>
                <w:szCs w:val="24"/>
                <w:cs/>
              </w:rPr>
              <w:t>ปฎิบัติงาน</w:t>
            </w:r>
            <w:proofErr w:type="spellEnd"/>
            <w:r w:rsidRPr="00503017">
              <w:rPr>
                <w:rFonts w:ascii="TH SarabunPSK" w:hAnsi="TH SarabunPSK" w:cs="TH SarabunPSK"/>
                <w:szCs w:val="24"/>
                <w:cs/>
              </w:rPr>
              <w:t>ได้อย่างมีประสิทธิภาพ</w:t>
            </w:r>
          </w:p>
          <w:p w:rsidR="0082285F" w:rsidRPr="00503017" w:rsidRDefault="0082285F" w:rsidP="00AD011E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๑.๒ กิจกรรมการจัดทำแผนพัฒนาด้านการศึกษา</w:t>
            </w:r>
          </w:p>
          <w:p w:rsidR="0082285F" w:rsidRPr="00503017" w:rsidRDefault="0082285F" w:rsidP="00AD011E">
            <w:pPr>
              <w:jc w:val="thaiDistribute"/>
              <w:rPr>
                <w:rFonts w:ascii="TH SarabunPSK" w:hAnsi="TH SarabunPSK" w:cs="TH SarabunPSK"/>
                <w:szCs w:val="24"/>
                <w:u w:val="single"/>
              </w:rPr>
            </w:pPr>
            <w:r w:rsidRPr="00503017">
              <w:rPr>
                <w:rFonts w:ascii="TH SarabunPSK" w:hAnsi="TH SarabunPSK" w:cs="TH SarabunPSK"/>
                <w:szCs w:val="24"/>
                <w:u w:val="single"/>
                <w:cs/>
              </w:rPr>
              <w:t>วัตถุประสงค์</w:t>
            </w:r>
          </w:p>
          <w:p w:rsidR="0082285F" w:rsidRPr="00503017" w:rsidRDefault="0082285F" w:rsidP="00AD011E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 - เพื่อจัดทำแผนพัฒนาด้านการศึกษา  เป็นแนวทางการพัฒนาคุณภาพด้านการศึกษา</w:t>
            </w:r>
          </w:p>
          <w:p w:rsidR="0082285F" w:rsidRPr="00503017" w:rsidRDefault="0082285F" w:rsidP="00AD011E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301" w:type="dxa"/>
          </w:tcPr>
          <w:p w:rsidR="00DA22B4" w:rsidRPr="00503017" w:rsidRDefault="00DA22B4" w:rsidP="00DA22B4">
            <w:pPr>
              <w:pStyle w:val="Default"/>
            </w:pPr>
            <w:r w:rsidRPr="00503017">
              <w:rPr>
                <w:cs/>
              </w:rPr>
              <w:t>๑) บุคลากร</w:t>
            </w:r>
            <w:r w:rsidR="0047018A" w:rsidRPr="00503017">
              <w:rPr>
                <w:cs/>
              </w:rPr>
              <w:t>ในศูนย์พัฒนาเด็กเล็กขาด</w:t>
            </w:r>
            <w:r w:rsidRPr="00503017">
              <w:rPr>
                <w:cs/>
              </w:rPr>
              <w:t>ความ</w:t>
            </w:r>
            <w:r w:rsidR="0047018A" w:rsidRPr="00503017">
              <w:rPr>
                <w:cs/>
              </w:rPr>
              <w:t>เ</w:t>
            </w:r>
            <w:r w:rsidRPr="00503017">
              <w:rPr>
                <w:cs/>
              </w:rPr>
              <w:t>ชี่ยวชาญในการ</w:t>
            </w:r>
          </w:p>
          <w:p w:rsidR="00DA22B4" w:rsidRPr="00503017" w:rsidRDefault="00DA22B4" w:rsidP="00DA22B4">
            <w:pPr>
              <w:pStyle w:val="Default"/>
            </w:pPr>
            <w:r w:rsidRPr="00503017">
              <w:rPr>
                <w:cs/>
              </w:rPr>
              <w:t>ปฏิบัติงาน</w:t>
            </w:r>
            <w:r w:rsidR="0047018A" w:rsidRPr="00503017">
              <w:rPr>
                <w:cs/>
              </w:rPr>
              <w:t>เกี่ยวกับการจัดทำหลักสูตรการศึกษาปฐมวัย</w:t>
            </w:r>
          </w:p>
          <w:p w:rsidR="0047018A" w:rsidRPr="00503017" w:rsidRDefault="0047018A" w:rsidP="00DA22B4">
            <w:pPr>
              <w:pStyle w:val="Default"/>
              <w:rPr>
                <w:sz w:val="16"/>
                <w:szCs w:val="16"/>
              </w:rPr>
            </w:pPr>
          </w:p>
          <w:p w:rsidR="0047018A" w:rsidRPr="00503017" w:rsidRDefault="0047018A" w:rsidP="0047018A">
            <w:pPr>
              <w:pStyle w:val="Default"/>
            </w:pPr>
            <w:r w:rsidRPr="00503017">
              <w:rPr>
                <w:cs/>
              </w:rPr>
              <w:t>๒) บุคลากรในศูนย์พัฒนาเด็กเล็กขาดความเชี่ยวชาญในการ</w:t>
            </w:r>
          </w:p>
          <w:p w:rsidR="0047018A" w:rsidRPr="00503017" w:rsidRDefault="0047018A" w:rsidP="0047018A">
            <w:pPr>
              <w:pStyle w:val="Default"/>
            </w:pPr>
            <w:r w:rsidRPr="00503017">
              <w:rPr>
                <w:cs/>
              </w:rPr>
              <w:t>จัดทำแผนพัฒนาการศึกษา</w:t>
            </w:r>
          </w:p>
          <w:p w:rsidR="0082285F" w:rsidRPr="00503017" w:rsidRDefault="0082285F" w:rsidP="0082285F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268" w:type="dxa"/>
          </w:tcPr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๑. งานบริหารการศึกษา 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๑) งานบุคลากรในศูนย์พัฒนาเด็กเล็ก ศึกษาทำความเข้าใจกับหลักสูตรการศึกษา ปฐมวัย พ.ศ. ๒๕๖๐  ในการจัดทำแผนการจัดประสบการณ์และการจัดกิจกรรมการเรียนรู้ของเด็ก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๒) ประสานงานกับฝ่าย นโยบายและแผนเพื่อการ</w:t>
            </w:r>
            <w:proofErr w:type="spellStart"/>
            <w:r w:rsidRPr="00503017">
              <w:rPr>
                <w:rFonts w:ascii="TH SarabunPSK" w:hAnsi="TH SarabunPSK" w:cs="TH SarabunPSK"/>
                <w:szCs w:val="24"/>
                <w:cs/>
              </w:rPr>
              <w:t>ปฎิบัติงาน</w:t>
            </w:r>
            <w:proofErr w:type="spellEnd"/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ที่ถูกต้องตามระเบียบและเกิดประสิทธิภาพ </w:t>
            </w:r>
          </w:p>
          <w:p w:rsidR="0082285F" w:rsidRPr="00503017" w:rsidRDefault="0082285F" w:rsidP="00804BF5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2552" w:type="dxa"/>
          </w:tcPr>
          <w:p w:rsidR="0082285F" w:rsidRPr="00503017" w:rsidRDefault="0082285F" w:rsidP="00804BF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๑. งานบริหารการศึกษา </w:t>
            </w:r>
          </w:p>
          <w:p w:rsidR="0082285F" w:rsidRPr="00503017" w:rsidRDefault="0082285F" w:rsidP="00804BF5">
            <w:pPr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๑) บุคลากรที่เป็นพนักงานจ้างตำแหน่งผู้ดูแลเด็ก  ในศูนย์พัฒนาเด็กเล็กยังขาดความรู้ความเข้าใจเกี่ยวกับหลักสูตรการจัดทำแผนการจัดประสบการณ์ และการจัดกิจกรรมส่งเสริมการพัฒนาการเรียนรู้ของเด็กให้เหมาะสมตามวัย</w:t>
            </w:r>
          </w:p>
          <w:p w:rsidR="0082285F" w:rsidRPr="00503017" w:rsidRDefault="0082285F" w:rsidP="00804BF5">
            <w:pPr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๒) การจัดทำแผนพัฒนาด้านการศึกษา กองการศึกษา  ศาสนาและวัฒนธรรม  มีการจัดทำแผนพัฒนาด้าน การศึกษาแต่ยังไม่ครบ สมบูรณ์ และขาดความรู้ ความเข้าใจในการทำแผนพัฒนาด้านการศึกษา</w:t>
            </w:r>
          </w:p>
        </w:tc>
        <w:tc>
          <w:tcPr>
            <w:tcW w:w="2268" w:type="dxa"/>
          </w:tcPr>
          <w:p w:rsidR="0082285F" w:rsidRPr="00503017" w:rsidRDefault="0082285F" w:rsidP="00804BF5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cs/>
              </w:rPr>
              <w:t>๑. งานบริหารการศึกษา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 xml:space="preserve">ความเสี่ยง 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 - การจัดการศึกษาหลักสูตรปฐมวัยยังไม่ได้มาตรฐาน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b/>
                <w:bCs/>
                <w:szCs w:val="24"/>
                <w:u w:val="single"/>
              </w:rPr>
            </w:pPr>
            <w:r w:rsidRPr="00503017">
              <w:rPr>
                <w:rFonts w:ascii="TH SarabunPSK" w:hAnsi="TH SarabunPSK" w:cs="TH SarabunPSK"/>
                <w:b/>
                <w:bCs/>
                <w:szCs w:val="24"/>
                <w:u w:val="single"/>
                <w:cs/>
              </w:rPr>
              <w:t>ปัจจัยเสี่ยง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๑. บุคลากรที่เป็นพนักงานจ้างขาดควา</w:t>
            </w:r>
            <w:r w:rsidR="00B108F5">
              <w:rPr>
                <w:rFonts w:ascii="TH SarabunPSK" w:hAnsi="TH SarabunPSK" w:cs="TH SarabunPSK" w:hint="cs"/>
                <w:szCs w:val="24"/>
                <w:cs/>
              </w:rPr>
              <w:t>ม</w:t>
            </w:r>
            <w:r w:rsidRPr="00503017">
              <w:rPr>
                <w:rFonts w:ascii="TH SarabunPSK" w:hAnsi="TH SarabunPSK" w:cs="TH SarabunPSK"/>
                <w:szCs w:val="24"/>
                <w:cs/>
              </w:rPr>
              <w:t>รู้ความเข้าใจเกี่ยวกับหลักสูตรปฐมวัย ส่งผลให้งานล่าช้า อาจเกิดความเสียหายได้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๒. บุคลากรในกองการศึกษา  ศาสนาและวัฒนธรรม ขาดการประสานงานกับหน่วยงานที่เกี่ยวข้อง  ส่งผลให้งานล่าช้า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อาจเกิดความเสียหายได้</w:t>
            </w:r>
          </w:p>
        </w:tc>
        <w:tc>
          <w:tcPr>
            <w:tcW w:w="1984" w:type="dxa"/>
          </w:tcPr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๑) ส่งเสริมให้บุคลากร</w:t>
            </w:r>
            <w:r w:rsidRPr="00503017">
              <w:rPr>
                <w:rFonts w:ascii="TH SarabunPSK" w:hAnsi="TH SarabunPSK" w:cs="TH SarabunPSK"/>
                <w:szCs w:val="24"/>
              </w:rPr>
              <w:t xml:space="preserve"> </w:t>
            </w:r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 ใน </w:t>
            </w:r>
            <w:proofErr w:type="spellStart"/>
            <w:r w:rsidRPr="00503017">
              <w:rPr>
                <w:rFonts w:ascii="TH SarabunPSK" w:hAnsi="TH SarabunPSK" w:cs="TH SarabunPSK"/>
                <w:szCs w:val="24"/>
                <w:cs/>
              </w:rPr>
              <w:t>ศพด</w:t>
            </w:r>
            <w:proofErr w:type="spellEnd"/>
            <w:r w:rsidRPr="00503017">
              <w:rPr>
                <w:rFonts w:ascii="TH SarabunPSK" w:hAnsi="TH SarabunPSK" w:cs="TH SarabunPSK"/>
                <w:szCs w:val="24"/>
                <w:cs/>
              </w:rPr>
              <w:t>.เข้ารับการอบรมหลักสูตรที่เกี่ยวข้องกับการจัดทำแผนการจัดประสบการณ์ และการจัดกิจกรรมส่งเสริมการพัฒนาการเรียนรู้ของเด็กให้เหมาะสมตามวัย</w:t>
            </w:r>
          </w:p>
          <w:p w:rsidR="0082285F" w:rsidRPr="00503017" w:rsidRDefault="0082285F" w:rsidP="00263F51">
            <w:pPr>
              <w:jc w:val="thaiDistribute"/>
              <w:rPr>
                <w:rFonts w:ascii="TH SarabunPSK" w:hAnsi="TH SarabunPSK" w:cs="TH SarabunPSK"/>
                <w:szCs w:val="24"/>
                <w:cs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 ๒).บรรจุโครงการลงในแผนและตั้งงบประมาณในการดำเดินงาน โครงการฝึกอบรมและศึกษาดูงานเพื่อเพิ่ม  ประสิทธิภาพของบุคลากร  ประจำปีงบประมาณ  ๒๕๖</w:t>
            </w:r>
            <w:r w:rsidR="007D2058">
              <w:rPr>
                <w:rFonts w:ascii="TH SarabunPSK" w:hAnsi="TH SarabunPSK" w:cs="TH SarabunPSK" w:hint="cs"/>
                <w:szCs w:val="24"/>
                <w:cs/>
              </w:rPr>
              <w:t>๓</w:t>
            </w:r>
          </w:p>
        </w:tc>
        <w:tc>
          <w:tcPr>
            <w:tcW w:w="1701" w:type="dxa"/>
          </w:tcPr>
          <w:p w:rsidR="0082285F" w:rsidRPr="00503017" w:rsidRDefault="0082285F" w:rsidP="00DA22B4">
            <w:pPr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๓๐ กันยายน  ๒๕๖</w:t>
            </w:r>
            <w:r w:rsidR="005572BF">
              <w:rPr>
                <w:rFonts w:ascii="TH SarabunPSK" w:hAnsi="TH SarabunPSK" w:cs="TH SarabunPSK" w:hint="cs"/>
                <w:szCs w:val="24"/>
                <w:cs/>
              </w:rPr>
              <w:t>๔</w:t>
            </w:r>
            <w:r w:rsidRPr="00503017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</w:p>
          <w:p w:rsidR="0082285F" w:rsidRPr="00503017" w:rsidRDefault="0082285F" w:rsidP="00DA22B4">
            <w:pPr>
              <w:rPr>
                <w:rFonts w:ascii="TH SarabunPSK" w:hAnsi="TH SarabunPSK" w:cs="TH SarabunPSK"/>
                <w:szCs w:val="24"/>
              </w:rPr>
            </w:pPr>
            <w:r w:rsidRPr="00503017">
              <w:rPr>
                <w:rFonts w:ascii="TH SarabunPSK" w:hAnsi="TH SarabunPSK" w:cs="TH SarabunPSK"/>
                <w:szCs w:val="24"/>
                <w:cs/>
              </w:rPr>
              <w:t>กองการศึกษา / ผู้ที่ได้รับหมาย</w:t>
            </w:r>
          </w:p>
          <w:p w:rsidR="0082285F" w:rsidRPr="00503017" w:rsidRDefault="0082285F" w:rsidP="00804BF5">
            <w:pPr>
              <w:jc w:val="thaiDistribute"/>
              <w:rPr>
                <w:rFonts w:ascii="TH SarabunPSK" w:hAnsi="TH SarabunPSK" w:cs="TH SarabunPSK"/>
                <w:szCs w:val="24"/>
              </w:rPr>
            </w:pPr>
          </w:p>
          <w:p w:rsidR="0082285F" w:rsidRPr="00503017" w:rsidRDefault="0082285F" w:rsidP="00804BF5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82285F" w:rsidRPr="00503017" w:rsidRDefault="0082285F" w:rsidP="00804BF5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503017" w:rsidRPr="00503017" w:rsidRDefault="00503017" w:rsidP="00AD011E">
      <w:pPr>
        <w:rPr>
          <w:rFonts w:ascii="TH SarabunPSK" w:hAnsi="TH SarabunPSK" w:cs="TH SarabunPSK"/>
          <w:sz w:val="16"/>
          <w:szCs w:val="16"/>
        </w:rPr>
      </w:pPr>
    </w:p>
    <w:p w:rsidR="00AD011E" w:rsidRPr="00503017" w:rsidRDefault="00AD011E" w:rsidP="00503017">
      <w:pPr>
        <w:tabs>
          <w:tab w:val="left" w:pos="3402"/>
        </w:tabs>
        <w:ind w:right="26"/>
        <w:jc w:val="center"/>
        <w:rPr>
          <w:rFonts w:ascii="TH SarabunPSK" w:hAnsi="TH SarabunPSK" w:cs="TH SarabunPSK"/>
          <w:sz w:val="32"/>
          <w:szCs w:val="32"/>
        </w:rPr>
      </w:pP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ชื่อผู้รายงาน</w:t>
      </w:r>
      <w:r w:rsidRPr="00503017">
        <w:rPr>
          <w:rFonts w:ascii="TH SarabunPSK" w:hAnsi="TH SarabunPSK" w:cs="TH SarabunPSK"/>
          <w:color w:val="FFFFFF"/>
          <w:sz w:val="32"/>
          <w:szCs w:val="32"/>
          <w:u w:val="dotted" w:color="000000"/>
          <w:cs/>
        </w:rPr>
        <w:t>........... .................. ...........................</w:t>
      </w:r>
    </w:p>
    <w:p w:rsidR="00AD011E" w:rsidRPr="00503017" w:rsidRDefault="00503017" w:rsidP="00503017">
      <w:pPr>
        <w:tabs>
          <w:tab w:val="left" w:pos="3402"/>
        </w:tabs>
        <w:ind w:right="2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          </w:t>
      </w:r>
      <w:r w:rsidR="00AD011E" w:rsidRPr="0050301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(นางวิไลลักษณ์    จิตอ่อง)</w:t>
      </w:r>
    </w:p>
    <w:p w:rsidR="00AD011E" w:rsidRPr="00503017" w:rsidRDefault="00AD011E" w:rsidP="00503017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>ตำแหน่ง ผู้อำนวยการกองการศึกษาฯ</w:t>
      </w:r>
    </w:p>
    <w:p w:rsidR="00DA22B4" w:rsidRPr="00503017" w:rsidRDefault="00AD011E" w:rsidP="00503017">
      <w:pPr>
        <w:jc w:val="center"/>
        <w:rPr>
          <w:rFonts w:ascii="TH SarabunPSK" w:hAnsi="TH SarabunPSK" w:cs="TH SarabunPSK"/>
          <w:sz w:val="32"/>
          <w:szCs w:val="32"/>
        </w:rPr>
      </w:pPr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</w:t>
      </w:r>
      <w:r w:rsidR="005572BF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bookmarkStart w:id="0" w:name="_GoBack"/>
      <w:bookmarkEnd w:id="0"/>
      <w:r w:rsidRPr="0050301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52425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  ๒๕๖๔</w:t>
      </w:r>
    </w:p>
    <w:p w:rsidR="00DA22B4" w:rsidRPr="00503017" w:rsidRDefault="00DA22B4" w:rsidP="00503017">
      <w:pPr>
        <w:jc w:val="center"/>
        <w:rPr>
          <w:rFonts w:ascii="TH SarabunPSK" w:hAnsi="TH SarabunPSK" w:cs="TH SarabunPSK"/>
          <w:sz w:val="32"/>
          <w:szCs w:val="32"/>
        </w:rPr>
      </w:pPr>
    </w:p>
    <w:p w:rsidR="00DA22B4" w:rsidRDefault="00DA22B4" w:rsidP="00D34176">
      <w:pPr>
        <w:rPr>
          <w:rFonts w:cs="Cordia New"/>
        </w:rPr>
      </w:pPr>
    </w:p>
    <w:sectPr w:rsidR="00DA22B4" w:rsidSect="00AD011E">
      <w:type w:val="continuous"/>
      <w:pgSz w:w="16838" w:h="11906" w:orient="landscape" w:code="9"/>
      <w:pgMar w:top="851" w:right="1134" w:bottom="425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261" w:rsidRDefault="00B15261" w:rsidP="00225900">
      <w:r>
        <w:separator/>
      </w:r>
    </w:p>
  </w:endnote>
  <w:endnote w:type="continuationSeparator" w:id="0">
    <w:p w:rsidR="00B15261" w:rsidRDefault="00B15261" w:rsidP="0022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Charm of AU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261" w:rsidRDefault="00B15261" w:rsidP="00225900">
      <w:r>
        <w:separator/>
      </w:r>
    </w:p>
  </w:footnote>
  <w:footnote w:type="continuationSeparator" w:id="0">
    <w:p w:rsidR="00B15261" w:rsidRDefault="00B15261" w:rsidP="00225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770"/>
    <w:multiLevelType w:val="hybridMultilevel"/>
    <w:tmpl w:val="4ABC745E"/>
    <w:lvl w:ilvl="0" w:tplc="7E3C3714">
      <w:start w:val="1"/>
      <w:numFmt w:val="bullet"/>
      <w:lvlText w:val="-"/>
      <w:lvlJc w:val="left"/>
      <w:pPr>
        <w:ind w:left="1080" w:hanging="360"/>
      </w:pPr>
      <w:rPr>
        <w:rFonts w:ascii="TH Niramit AS" w:eastAsia="Times New Roman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71E1A"/>
    <w:multiLevelType w:val="hybridMultilevel"/>
    <w:tmpl w:val="EED0327E"/>
    <w:lvl w:ilvl="0" w:tplc="E4588488">
      <w:start w:val="1"/>
      <w:numFmt w:val="decimal"/>
      <w:lvlText w:val="4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521D8E"/>
    <w:multiLevelType w:val="hybridMultilevel"/>
    <w:tmpl w:val="331E5A0A"/>
    <w:lvl w:ilvl="0" w:tplc="E884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1678CC"/>
    <w:multiLevelType w:val="hybridMultilevel"/>
    <w:tmpl w:val="DCC4D88C"/>
    <w:lvl w:ilvl="0" w:tplc="8644655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4">
    <w:nsid w:val="07AD2D7F"/>
    <w:multiLevelType w:val="hybridMultilevel"/>
    <w:tmpl w:val="5CE8A3B0"/>
    <w:lvl w:ilvl="0" w:tplc="E884B33A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5">
    <w:nsid w:val="08FF41E8"/>
    <w:multiLevelType w:val="hybridMultilevel"/>
    <w:tmpl w:val="388473AE"/>
    <w:lvl w:ilvl="0" w:tplc="330EE7FC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0DB042CA"/>
    <w:multiLevelType w:val="hybridMultilevel"/>
    <w:tmpl w:val="F13E73EA"/>
    <w:lvl w:ilvl="0" w:tplc="E884B3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EC58E7"/>
    <w:multiLevelType w:val="hybridMultilevel"/>
    <w:tmpl w:val="73983310"/>
    <w:lvl w:ilvl="0" w:tplc="66C4EE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th-TH"/>
      </w:rPr>
    </w:lvl>
    <w:lvl w:ilvl="1" w:tplc="E884B3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1342B5"/>
    <w:multiLevelType w:val="multilevel"/>
    <w:tmpl w:val="CD32A3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9">
    <w:nsid w:val="15C37F7C"/>
    <w:multiLevelType w:val="hybridMultilevel"/>
    <w:tmpl w:val="087A79CE"/>
    <w:lvl w:ilvl="0" w:tplc="E884B3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83553ED"/>
    <w:multiLevelType w:val="hybridMultilevel"/>
    <w:tmpl w:val="CFF8F99E"/>
    <w:lvl w:ilvl="0" w:tplc="8644655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1">
    <w:nsid w:val="19202412"/>
    <w:multiLevelType w:val="hybridMultilevel"/>
    <w:tmpl w:val="127C6370"/>
    <w:lvl w:ilvl="0" w:tplc="EC50508A">
      <w:start w:val="1"/>
      <w:numFmt w:val="decimal"/>
      <w:lvlText w:val="2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C452D4"/>
    <w:multiLevelType w:val="hybridMultilevel"/>
    <w:tmpl w:val="2C60AED4"/>
    <w:lvl w:ilvl="0" w:tplc="DAA0DE14">
      <w:start w:val="1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1FF11AA0"/>
    <w:multiLevelType w:val="hybridMultilevel"/>
    <w:tmpl w:val="D974C7CC"/>
    <w:lvl w:ilvl="0" w:tplc="76BA34DA">
      <w:start w:val="1"/>
      <w:numFmt w:val="decimal"/>
      <w:lvlText w:val="%1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90"/>
        </w:tabs>
        <w:ind w:left="32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10"/>
        </w:tabs>
        <w:ind w:left="40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0"/>
        </w:tabs>
        <w:ind w:left="47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50"/>
        </w:tabs>
        <w:ind w:left="54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70"/>
        </w:tabs>
        <w:ind w:left="61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90"/>
        </w:tabs>
        <w:ind w:left="68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10"/>
        </w:tabs>
        <w:ind w:left="76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30"/>
        </w:tabs>
        <w:ind w:left="8330" w:hanging="180"/>
      </w:pPr>
    </w:lvl>
  </w:abstractNum>
  <w:abstractNum w:abstractNumId="14">
    <w:nsid w:val="21D10F15"/>
    <w:multiLevelType w:val="hybridMultilevel"/>
    <w:tmpl w:val="95A8D7E4"/>
    <w:lvl w:ilvl="0" w:tplc="E884B33A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5">
    <w:nsid w:val="238B3541"/>
    <w:multiLevelType w:val="hybridMultilevel"/>
    <w:tmpl w:val="84C28248"/>
    <w:lvl w:ilvl="0" w:tplc="E884B33A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298175E6"/>
    <w:multiLevelType w:val="hybridMultilevel"/>
    <w:tmpl w:val="80AE0FF2"/>
    <w:lvl w:ilvl="0" w:tplc="E884B33A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17">
    <w:nsid w:val="359C5AAB"/>
    <w:multiLevelType w:val="hybridMultilevel"/>
    <w:tmpl w:val="35D6C818"/>
    <w:lvl w:ilvl="0" w:tplc="E884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2839C2"/>
    <w:multiLevelType w:val="hybridMultilevel"/>
    <w:tmpl w:val="F2DC843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bCs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E370B40"/>
    <w:multiLevelType w:val="hybridMultilevel"/>
    <w:tmpl w:val="6DDC246E"/>
    <w:lvl w:ilvl="0" w:tplc="E884B33A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0">
    <w:nsid w:val="402D4C0F"/>
    <w:multiLevelType w:val="hybridMultilevel"/>
    <w:tmpl w:val="50AA16D6"/>
    <w:lvl w:ilvl="0" w:tplc="7FCC3C0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FC4A03"/>
    <w:multiLevelType w:val="hybridMultilevel"/>
    <w:tmpl w:val="44D89FEC"/>
    <w:lvl w:ilvl="0" w:tplc="E884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AB186C"/>
    <w:multiLevelType w:val="hybridMultilevel"/>
    <w:tmpl w:val="2A322494"/>
    <w:lvl w:ilvl="0" w:tplc="BC14D7E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Niramit AS" w:eastAsia="Times New Roman" w:hAnsi="TH Niramit AS" w:cs="TH Niramit AS"/>
      </w:rPr>
    </w:lvl>
    <w:lvl w:ilvl="1" w:tplc="87A0A878">
      <w:start w:val="1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color w:val="auto"/>
        <w:sz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1F7B39"/>
    <w:multiLevelType w:val="hybridMultilevel"/>
    <w:tmpl w:val="33906820"/>
    <w:lvl w:ilvl="0" w:tplc="65C8078A">
      <w:start w:val="1"/>
      <w:numFmt w:val="decimal"/>
      <w:lvlText w:val="3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E50987"/>
    <w:multiLevelType w:val="hybridMultilevel"/>
    <w:tmpl w:val="4ADAE0D6"/>
    <w:lvl w:ilvl="0" w:tplc="0409000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5">
    <w:nsid w:val="4D2C6104"/>
    <w:multiLevelType w:val="hybridMultilevel"/>
    <w:tmpl w:val="2D1269B4"/>
    <w:lvl w:ilvl="0" w:tplc="E884B33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6">
    <w:nsid w:val="50727D04"/>
    <w:multiLevelType w:val="hybridMultilevel"/>
    <w:tmpl w:val="194E1C2E"/>
    <w:lvl w:ilvl="0" w:tplc="BC14D7E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Niramit AS" w:eastAsia="Times New Roman" w:hAnsi="TH Niramit AS" w:cs="TH Niramit AS" w:hint="default"/>
      </w:rPr>
    </w:lvl>
    <w:lvl w:ilvl="1" w:tplc="4CB8AEEE">
      <w:numFmt w:val="none"/>
      <w:lvlText w:val=""/>
      <w:lvlJc w:val="left"/>
      <w:pPr>
        <w:tabs>
          <w:tab w:val="num" w:pos="360"/>
        </w:tabs>
      </w:pPr>
    </w:lvl>
    <w:lvl w:ilvl="2" w:tplc="6D90A502">
      <w:numFmt w:val="none"/>
      <w:lvlText w:val=""/>
      <w:lvlJc w:val="left"/>
      <w:pPr>
        <w:tabs>
          <w:tab w:val="num" w:pos="360"/>
        </w:tabs>
      </w:pPr>
    </w:lvl>
    <w:lvl w:ilvl="3" w:tplc="BCF6DCF8">
      <w:numFmt w:val="none"/>
      <w:lvlText w:val=""/>
      <w:lvlJc w:val="left"/>
      <w:pPr>
        <w:tabs>
          <w:tab w:val="num" w:pos="360"/>
        </w:tabs>
      </w:pPr>
    </w:lvl>
    <w:lvl w:ilvl="4" w:tplc="98B61DEA">
      <w:numFmt w:val="none"/>
      <w:lvlText w:val=""/>
      <w:lvlJc w:val="left"/>
      <w:pPr>
        <w:tabs>
          <w:tab w:val="num" w:pos="360"/>
        </w:tabs>
      </w:pPr>
    </w:lvl>
    <w:lvl w:ilvl="5" w:tplc="10586A06">
      <w:numFmt w:val="none"/>
      <w:lvlText w:val=""/>
      <w:lvlJc w:val="left"/>
      <w:pPr>
        <w:tabs>
          <w:tab w:val="num" w:pos="360"/>
        </w:tabs>
      </w:pPr>
    </w:lvl>
    <w:lvl w:ilvl="6" w:tplc="BFB2A510">
      <w:numFmt w:val="none"/>
      <w:lvlText w:val=""/>
      <w:lvlJc w:val="left"/>
      <w:pPr>
        <w:tabs>
          <w:tab w:val="num" w:pos="360"/>
        </w:tabs>
      </w:pPr>
    </w:lvl>
    <w:lvl w:ilvl="7" w:tplc="EDBAB476">
      <w:numFmt w:val="none"/>
      <w:lvlText w:val=""/>
      <w:lvlJc w:val="left"/>
      <w:pPr>
        <w:tabs>
          <w:tab w:val="num" w:pos="360"/>
        </w:tabs>
      </w:pPr>
    </w:lvl>
    <w:lvl w:ilvl="8" w:tplc="CAEECA5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9107E1"/>
    <w:multiLevelType w:val="hybridMultilevel"/>
    <w:tmpl w:val="EEFCD50A"/>
    <w:lvl w:ilvl="0" w:tplc="E884B33A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8">
    <w:nsid w:val="55E87E7A"/>
    <w:multiLevelType w:val="hybridMultilevel"/>
    <w:tmpl w:val="893EA36E"/>
    <w:lvl w:ilvl="0" w:tplc="935E11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AE54E7"/>
    <w:multiLevelType w:val="hybridMultilevel"/>
    <w:tmpl w:val="BE80D9C0"/>
    <w:lvl w:ilvl="0" w:tplc="8644655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0">
    <w:nsid w:val="67CB2390"/>
    <w:multiLevelType w:val="hybridMultilevel"/>
    <w:tmpl w:val="2A989178"/>
    <w:lvl w:ilvl="0" w:tplc="E884B3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236689"/>
    <w:multiLevelType w:val="hybridMultilevel"/>
    <w:tmpl w:val="C3949BB0"/>
    <w:lvl w:ilvl="0" w:tplc="8644655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2">
    <w:nsid w:val="70861B87"/>
    <w:multiLevelType w:val="hybridMultilevel"/>
    <w:tmpl w:val="4838FA52"/>
    <w:lvl w:ilvl="0" w:tplc="5F92D036">
      <w:start w:val="2"/>
      <w:numFmt w:val="thaiNumbers"/>
      <w:lvlText w:val="%1)"/>
      <w:lvlJc w:val="left"/>
      <w:pPr>
        <w:ind w:left="1080" w:hanging="360"/>
      </w:pPr>
      <w:rPr>
        <w:rFonts w:ascii="Angsana New" w:hAnsi="Angsan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36B129A"/>
    <w:multiLevelType w:val="hybridMultilevel"/>
    <w:tmpl w:val="87AAFB48"/>
    <w:lvl w:ilvl="0" w:tplc="86446552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34">
    <w:nsid w:val="77235B62"/>
    <w:multiLevelType w:val="hybridMultilevel"/>
    <w:tmpl w:val="FD46EB54"/>
    <w:lvl w:ilvl="0" w:tplc="257A0B96">
      <w:start w:val="1"/>
      <w:numFmt w:val="bullet"/>
      <w:lvlText w:val="-"/>
      <w:lvlJc w:val="left"/>
      <w:pPr>
        <w:ind w:left="1800" w:hanging="360"/>
      </w:pPr>
      <w:rPr>
        <w:rFonts w:ascii="TH Niramit AS" w:eastAsia="Times New Roman" w:hAnsi="TH Niramit AS" w:cs="TH Niramit AS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83D1B29"/>
    <w:multiLevelType w:val="hybridMultilevel"/>
    <w:tmpl w:val="4DA8B5E4"/>
    <w:lvl w:ilvl="0" w:tplc="681C6DB8">
      <w:start w:val="1"/>
      <w:numFmt w:val="decimal"/>
      <w:lvlText w:val="5.%1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12"/>
  </w:num>
  <w:num w:numId="4">
    <w:abstractNumId w:val="0"/>
  </w:num>
  <w:num w:numId="5">
    <w:abstractNumId w:val="28"/>
  </w:num>
  <w:num w:numId="6">
    <w:abstractNumId w:val="9"/>
  </w:num>
  <w:num w:numId="7">
    <w:abstractNumId w:val="16"/>
  </w:num>
  <w:num w:numId="8">
    <w:abstractNumId w:val="4"/>
  </w:num>
  <w:num w:numId="9">
    <w:abstractNumId w:val="17"/>
  </w:num>
  <w:num w:numId="10">
    <w:abstractNumId w:val="27"/>
  </w:num>
  <w:num w:numId="11">
    <w:abstractNumId w:val="21"/>
  </w:num>
  <w:num w:numId="12">
    <w:abstractNumId w:val="19"/>
  </w:num>
  <w:num w:numId="13">
    <w:abstractNumId w:val="30"/>
  </w:num>
  <w:num w:numId="14">
    <w:abstractNumId w:val="14"/>
  </w:num>
  <w:num w:numId="15">
    <w:abstractNumId w:val="13"/>
  </w:num>
  <w:num w:numId="16">
    <w:abstractNumId w:val="15"/>
  </w:num>
  <w:num w:numId="17">
    <w:abstractNumId w:val="6"/>
  </w:num>
  <w:num w:numId="18">
    <w:abstractNumId w:val="7"/>
  </w:num>
  <w:num w:numId="19">
    <w:abstractNumId w:val="33"/>
  </w:num>
  <w:num w:numId="20">
    <w:abstractNumId w:val="3"/>
  </w:num>
  <w:num w:numId="21">
    <w:abstractNumId w:val="31"/>
  </w:num>
  <w:num w:numId="22">
    <w:abstractNumId w:val="10"/>
  </w:num>
  <w:num w:numId="23">
    <w:abstractNumId w:val="29"/>
  </w:num>
  <w:num w:numId="24">
    <w:abstractNumId w:val="2"/>
  </w:num>
  <w:num w:numId="25">
    <w:abstractNumId w:val="8"/>
  </w:num>
  <w:num w:numId="26">
    <w:abstractNumId w:val="25"/>
  </w:num>
  <w:num w:numId="27">
    <w:abstractNumId w:val="24"/>
  </w:num>
  <w:num w:numId="28">
    <w:abstractNumId w:val="26"/>
  </w:num>
  <w:num w:numId="29">
    <w:abstractNumId w:val="20"/>
  </w:num>
  <w:num w:numId="30">
    <w:abstractNumId w:val="18"/>
  </w:num>
  <w:num w:numId="31">
    <w:abstractNumId w:val="5"/>
  </w:num>
  <w:num w:numId="32">
    <w:abstractNumId w:val="22"/>
  </w:num>
  <w:num w:numId="33">
    <w:abstractNumId w:val="11"/>
  </w:num>
  <w:num w:numId="34">
    <w:abstractNumId w:val="23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F46"/>
    <w:rsid w:val="0000214D"/>
    <w:rsid w:val="0001346C"/>
    <w:rsid w:val="000229EA"/>
    <w:rsid w:val="000352AB"/>
    <w:rsid w:val="00046E9D"/>
    <w:rsid w:val="00053B27"/>
    <w:rsid w:val="0006480C"/>
    <w:rsid w:val="000702D4"/>
    <w:rsid w:val="00073484"/>
    <w:rsid w:val="000800D3"/>
    <w:rsid w:val="0008332A"/>
    <w:rsid w:val="000944FC"/>
    <w:rsid w:val="00096F74"/>
    <w:rsid w:val="000B37D5"/>
    <w:rsid w:val="000D1DB4"/>
    <w:rsid w:val="000D7947"/>
    <w:rsid w:val="000E1A0C"/>
    <w:rsid w:val="000E3BAE"/>
    <w:rsid w:val="000F246E"/>
    <w:rsid w:val="000F34A2"/>
    <w:rsid w:val="00115AAE"/>
    <w:rsid w:val="00116D7F"/>
    <w:rsid w:val="00125102"/>
    <w:rsid w:val="0012601A"/>
    <w:rsid w:val="00126116"/>
    <w:rsid w:val="0014205C"/>
    <w:rsid w:val="00160C08"/>
    <w:rsid w:val="00164BF0"/>
    <w:rsid w:val="00175CBD"/>
    <w:rsid w:val="001827E8"/>
    <w:rsid w:val="00185ED7"/>
    <w:rsid w:val="0019255B"/>
    <w:rsid w:val="001A465E"/>
    <w:rsid w:val="001A60A5"/>
    <w:rsid w:val="001B7611"/>
    <w:rsid w:val="001D1DDF"/>
    <w:rsid w:val="001E1147"/>
    <w:rsid w:val="0020708E"/>
    <w:rsid w:val="002235A0"/>
    <w:rsid w:val="00225900"/>
    <w:rsid w:val="00227754"/>
    <w:rsid w:val="00231829"/>
    <w:rsid w:val="002331DD"/>
    <w:rsid w:val="00240B29"/>
    <w:rsid w:val="002500D3"/>
    <w:rsid w:val="0026073C"/>
    <w:rsid w:val="00261718"/>
    <w:rsid w:val="00263F51"/>
    <w:rsid w:val="00284742"/>
    <w:rsid w:val="00287598"/>
    <w:rsid w:val="00297A1F"/>
    <w:rsid w:val="002B5F3E"/>
    <w:rsid w:val="002C2CBF"/>
    <w:rsid w:val="002C561E"/>
    <w:rsid w:val="002E23B6"/>
    <w:rsid w:val="002F64EF"/>
    <w:rsid w:val="002F76A2"/>
    <w:rsid w:val="0032586D"/>
    <w:rsid w:val="003345ED"/>
    <w:rsid w:val="0034134E"/>
    <w:rsid w:val="00343BAF"/>
    <w:rsid w:val="00366481"/>
    <w:rsid w:val="00395430"/>
    <w:rsid w:val="003C0130"/>
    <w:rsid w:val="003D6794"/>
    <w:rsid w:val="003D7F98"/>
    <w:rsid w:val="003E499B"/>
    <w:rsid w:val="003F2EC0"/>
    <w:rsid w:val="004369C2"/>
    <w:rsid w:val="00450AD1"/>
    <w:rsid w:val="00456D8B"/>
    <w:rsid w:val="00460452"/>
    <w:rsid w:val="00465880"/>
    <w:rsid w:val="0047018A"/>
    <w:rsid w:val="004704FD"/>
    <w:rsid w:val="004726F3"/>
    <w:rsid w:val="0047382E"/>
    <w:rsid w:val="00482400"/>
    <w:rsid w:val="004C18AD"/>
    <w:rsid w:val="004C5C37"/>
    <w:rsid w:val="004C6096"/>
    <w:rsid w:val="005003C5"/>
    <w:rsid w:val="00503017"/>
    <w:rsid w:val="00505F46"/>
    <w:rsid w:val="005153AE"/>
    <w:rsid w:val="00523AE9"/>
    <w:rsid w:val="00523CA4"/>
    <w:rsid w:val="0053293B"/>
    <w:rsid w:val="0054788F"/>
    <w:rsid w:val="005572BF"/>
    <w:rsid w:val="005620D3"/>
    <w:rsid w:val="00566332"/>
    <w:rsid w:val="00582E7D"/>
    <w:rsid w:val="005863F1"/>
    <w:rsid w:val="005938DA"/>
    <w:rsid w:val="00594901"/>
    <w:rsid w:val="005C25D9"/>
    <w:rsid w:val="005D1BFC"/>
    <w:rsid w:val="005E3E90"/>
    <w:rsid w:val="005E4D65"/>
    <w:rsid w:val="005E55EB"/>
    <w:rsid w:val="005F27FA"/>
    <w:rsid w:val="006046A6"/>
    <w:rsid w:val="00610767"/>
    <w:rsid w:val="00615CC7"/>
    <w:rsid w:val="006264DA"/>
    <w:rsid w:val="00630755"/>
    <w:rsid w:val="00643FC6"/>
    <w:rsid w:val="00650DEE"/>
    <w:rsid w:val="0067518D"/>
    <w:rsid w:val="00675E2A"/>
    <w:rsid w:val="006842DB"/>
    <w:rsid w:val="006C0087"/>
    <w:rsid w:val="006D5358"/>
    <w:rsid w:val="006E29FA"/>
    <w:rsid w:val="006E43EF"/>
    <w:rsid w:val="006E52E8"/>
    <w:rsid w:val="006F221C"/>
    <w:rsid w:val="007072FA"/>
    <w:rsid w:val="00711E40"/>
    <w:rsid w:val="007272BC"/>
    <w:rsid w:val="00731ACD"/>
    <w:rsid w:val="00757BF1"/>
    <w:rsid w:val="007D0218"/>
    <w:rsid w:val="007D2058"/>
    <w:rsid w:val="007D339D"/>
    <w:rsid w:val="007D5072"/>
    <w:rsid w:val="007E7462"/>
    <w:rsid w:val="00804A54"/>
    <w:rsid w:val="00805ECA"/>
    <w:rsid w:val="0082285F"/>
    <w:rsid w:val="0083407D"/>
    <w:rsid w:val="00845661"/>
    <w:rsid w:val="008470EC"/>
    <w:rsid w:val="008511C7"/>
    <w:rsid w:val="008534F9"/>
    <w:rsid w:val="00867138"/>
    <w:rsid w:val="00867A04"/>
    <w:rsid w:val="00885F4A"/>
    <w:rsid w:val="00886A01"/>
    <w:rsid w:val="0089285A"/>
    <w:rsid w:val="008B1D42"/>
    <w:rsid w:val="008B202F"/>
    <w:rsid w:val="008F73CC"/>
    <w:rsid w:val="009223FE"/>
    <w:rsid w:val="0092286A"/>
    <w:rsid w:val="00937317"/>
    <w:rsid w:val="0093753D"/>
    <w:rsid w:val="0095301E"/>
    <w:rsid w:val="0095598E"/>
    <w:rsid w:val="00972614"/>
    <w:rsid w:val="009C3DBC"/>
    <w:rsid w:val="009E0B23"/>
    <w:rsid w:val="00A02617"/>
    <w:rsid w:val="00A037DE"/>
    <w:rsid w:val="00A33E11"/>
    <w:rsid w:val="00A40D37"/>
    <w:rsid w:val="00A4363B"/>
    <w:rsid w:val="00A720F0"/>
    <w:rsid w:val="00A80AEA"/>
    <w:rsid w:val="00A82CEC"/>
    <w:rsid w:val="00A84651"/>
    <w:rsid w:val="00A90B78"/>
    <w:rsid w:val="00A965CA"/>
    <w:rsid w:val="00A966B2"/>
    <w:rsid w:val="00AA74FC"/>
    <w:rsid w:val="00AB0670"/>
    <w:rsid w:val="00AB6789"/>
    <w:rsid w:val="00AD011E"/>
    <w:rsid w:val="00AF0BC6"/>
    <w:rsid w:val="00AF3530"/>
    <w:rsid w:val="00AF5266"/>
    <w:rsid w:val="00B108F5"/>
    <w:rsid w:val="00B13376"/>
    <w:rsid w:val="00B14C96"/>
    <w:rsid w:val="00B15261"/>
    <w:rsid w:val="00B22E53"/>
    <w:rsid w:val="00B24B2B"/>
    <w:rsid w:val="00B26A9C"/>
    <w:rsid w:val="00B41AE3"/>
    <w:rsid w:val="00B45208"/>
    <w:rsid w:val="00B658A5"/>
    <w:rsid w:val="00B75E97"/>
    <w:rsid w:val="00B962CD"/>
    <w:rsid w:val="00BC16D8"/>
    <w:rsid w:val="00BC538C"/>
    <w:rsid w:val="00BF3261"/>
    <w:rsid w:val="00C358C7"/>
    <w:rsid w:val="00C70CF2"/>
    <w:rsid w:val="00C710E4"/>
    <w:rsid w:val="00C72FE6"/>
    <w:rsid w:val="00C75C54"/>
    <w:rsid w:val="00C76408"/>
    <w:rsid w:val="00C91781"/>
    <w:rsid w:val="00CB0CD6"/>
    <w:rsid w:val="00CB4FC1"/>
    <w:rsid w:val="00CC12EB"/>
    <w:rsid w:val="00CD1F1F"/>
    <w:rsid w:val="00CD2BDD"/>
    <w:rsid w:val="00D01F60"/>
    <w:rsid w:val="00D327DB"/>
    <w:rsid w:val="00D34176"/>
    <w:rsid w:val="00D45803"/>
    <w:rsid w:val="00D52425"/>
    <w:rsid w:val="00D61C8D"/>
    <w:rsid w:val="00D66F59"/>
    <w:rsid w:val="00D75B90"/>
    <w:rsid w:val="00D800FB"/>
    <w:rsid w:val="00DA22B4"/>
    <w:rsid w:val="00DA2497"/>
    <w:rsid w:val="00DA3D1B"/>
    <w:rsid w:val="00DE3233"/>
    <w:rsid w:val="00E107FC"/>
    <w:rsid w:val="00E145D9"/>
    <w:rsid w:val="00E35A84"/>
    <w:rsid w:val="00E43DAF"/>
    <w:rsid w:val="00E66262"/>
    <w:rsid w:val="00E66943"/>
    <w:rsid w:val="00EA0EAD"/>
    <w:rsid w:val="00EA1EB8"/>
    <w:rsid w:val="00EB1290"/>
    <w:rsid w:val="00ED09A1"/>
    <w:rsid w:val="00EE3613"/>
    <w:rsid w:val="00EE703A"/>
    <w:rsid w:val="00EF45E5"/>
    <w:rsid w:val="00EF4CB4"/>
    <w:rsid w:val="00EF6964"/>
    <w:rsid w:val="00F01F51"/>
    <w:rsid w:val="00F1714B"/>
    <w:rsid w:val="00F547AE"/>
    <w:rsid w:val="00F61290"/>
    <w:rsid w:val="00F76927"/>
    <w:rsid w:val="00F80809"/>
    <w:rsid w:val="00F82241"/>
    <w:rsid w:val="00F969B5"/>
    <w:rsid w:val="00FB00DE"/>
    <w:rsid w:val="00FD36D2"/>
    <w:rsid w:val="00FD7611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6"/>
    <w:pPr>
      <w:spacing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05F46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505F46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05F46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05F46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uiPriority w:val="59"/>
    <w:rsid w:val="00505F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33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E361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footer"/>
    <w:basedOn w:val="a"/>
    <w:link w:val="a6"/>
    <w:rsid w:val="00F82241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82241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F82241"/>
  </w:style>
  <w:style w:type="paragraph" w:styleId="a8">
    <w:name w:val="header"/>
    <w:basedOn w:val="a"/>
    <w:link w:val="a9"/>
    <w:rsid w:val="00F82241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rsid w:val="00F82241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82285F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1EB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A1EB8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46"/>
    <w:pPr>
      <w:spacing w:line="240" w:lineRule="auto"/>
    </w:pPr>
    <w:rPr>
      <w:rFonts w:ascii="Times New Roman" w:eastAsia="Times New Roman" w:hAnsi="Times New Roman" w:cs="Angsana New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05F46"/>
    <w:pPr>
      <w:keepNext/>
      <w:jc w:val="center"/>
      <w:outlineLvl w:val="3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505F46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rsid w:val="00505F46"/>
    <w:rPr>
      <w:rFonts w:ascii="Times New Roman" w:eastAsia="Times New Roman" w:hAnsi="Times New Roman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505F46"/>
    <w:rPr>
      <w:rFonts w:ascii="Times New Roman" w:eastAsia="Times New Roman" w:hAnsi="Times New Roman" w:cs="Angsana New"/>
      <w:sz w:val="32"/>
      <w:szCs w:val="32"/>
    </w:rPr>
  </w:style>
  <w:style w:type="table" w:styleId="a3">
    <w:name w:val="Table Grid"/>
    <w:basedOn w:val="a1"/>
    <w:uiPriority w:val="59"/>
    <w:rsid w:val="00505F4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332"/>
    <w:pPr>
      <w:ind w:left="720"/>
      <w:contextualSpacing/>
    </w:pPr>
  </w:style>
  <w:style w:type="character" w:customStyle="1" w:styleId="30">
    <w:name w:val="หัวเรื่อง 3 อักขระ"/>
    <w:basedOn w:val="a0"/>
    <w:link w:val="3"/>
    <w:uiPriority w:val="9"/>
    <w:semiHidden/>
    <w:rsid w:val="00EE361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5">
    <w:name w:val="footer"/>
    <w:basedOn w:val="a"/>
    <w:link w:val="a6"/>
    <w:rsid w:val="00F82241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rsid w:val="00F82241"/>
    <w:rPr>
      <w:rFonts w:ascii="Times New Roman" w:eastAsia="Times New Roman" w:hAnsi="Times New Roman" w:cs="Angsana New"/>
      <w:sz w:val="24"/>
    </w:rPr>
  </w:style>
  <w:style w:type="character" w:styleId="a7">
    <w:name w:val="page number"/>
    <w:basedOn w:val="a0"/>
    <w:rsid w:val="00F82241"/>
  </w:style>
  <w:style w:type="paragraph" w:styleId="a8">
    <w:name w:val="header"/>
    <w:basedOn w:val="a"/>
    <w:link w:val="a9"/>
    <w:rsid w:val="00F82241"/>
    <w:pPr>
      <w:tabs>
        <w:tab w:val="center" w:pos="4153"/>
        <w:tab w:val="right" w:pos="8306"/>
      </w:tabs>
    </w:pPr>
  </w:style>
  <w:style w:type="character" w:customStyle="1" w:styleId="a9">
    <w:name w:val="หัวกระดาษ อักขระ"/>
    <w:basedOn w:val="a0"/>
    <w:link w:val="a8"/>
    <w:rsid w:val="00F82241"/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82285F"/>
    <w:pPr>
      <w:autoSpaceDE w:val="0"/>
      <w:autoSpaceDN w:val="0"/>
      <w:adjustRightInd w:val="0"/>
      <w:spacing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1EB8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EA1EB8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3F94-B504-4BBF-B0E7-436926757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1838</Words>
  <Characters>10479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pkonlineprus</dc:creator>
  <cp:lastModifiedBy>Windows User</cp:lastModifiedBy>
  <cp:revision>3</cp:revision>
  <cp:lastPrinted>2019-10-21T07:57:00Z</cp:lastPrinted>
  <dcterms:created xsi:type="dcterms:W3CDTF">2021-11-30T03:39:00Z</dcterms:created>
  <dcterms:modified xsi:type="dcterms:W3CDTF">2021-11-30T08:52:00Z</dcterms:modified>
</cp:coreProperties>
</file>